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6408" w:tblpY="1"/>
        <w:tblOverlap w:val="never"/>
        <w:tblW w:w="0" w:type="auto"/>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tblGrid>
      <w:tr w:rsidR="00F549ED" w:rsidRPr="00B305A5" w:rsidTr="003D22AB">
        <w:trPr>
          <w:trHeight w:val="3333"/>
        </w:trPr>
        <w:tc>
          <w:tcPr>
            <w:tcW w:w="3168" w:type="dxa"/>
          </w:tcPr>
          <w:p w:rsidR="00F549ED" w:rsidRPr="00B305A5" w:rsidRDefault="00F549ED" w:rsidP="00F549ED">
            <w:pPr>
              <w:jc w:val="both"/>
              <w:rPr>
                <w:rFonts w:ascii="Times New Roman" w:hAnsi="Times New Roman" w:cs="Times New Roman"/>
              </w:rPr>
            </w:pPr>
          </w:p>
        </w:tc>
      </w:tr>
    </w:tbl>
    <w:p w:rsidR="00F549ED" w:rsidRPr="003D22AB" w:rsidRDefault="00F549ED" w:rsidP="00F549ED">
      <w:pPr>
        <w:jc w:val="both"/>
        <w:rPr>
          <w:rFonts w:ascii="Times New Roman" w:hAnsi="Times New Roman" w:cs="Times New Roman"/>
          <w:sz w:val="20"/>
        </w:rPr>
      </w:pPr>
      <w:r w:rsidRPr="003D22AB">
        <w:rPr>
          <w:rFonts w:ascii="Times New Roman" w:hAnsi="Times New Roman" w:cs="Times New Roman"/>
          <w:sz w:val="20"/>
        </w:rPr>
        <w:t xml:space="preserve">Instrument prepared in connection </w:t>
      </w:r>
    </w:p>
    <w:p w:rsidR="00F549ED" w:rsidRPr="003D22AB" w:rsidRDefault="00F549ED" w:rsidP="00F549ED">
      <w:pPr>
        <w:jc w:val="both"/>
        <w:rPr>
          <w:rFonts w:ascii="Times New Roman" w:hAnsi="Times New Roman" w:cs="Times New Roman"/>
          <w:sz w:val="20"/>
        </w:rPr>
      </w:pPr>
      <w:proofErr w:type="gramStart"/>
      <w:r w:rsidRPr="003D22AB">
        <w:rPr>
          <w:rFonts w:ascii="Times New Roman" w:hAnsi="Times New Roman" w:cs="Times New Roman"/>
          <w:sz w:val="20"/>
        </w:rPr>
        <w:t>with</w:t>
      </w:r>
      <w:proofErr w:type="gramEnd"/>
      <w:r w:rsidRPr="003D22AB">
        <w:rPr>
          <w:rFonts w:ascii="Times New Roman" w:hAnsi="Times New Roman" w:cs="Times New Roman"/>
          <w:sz w:val="20"/>
        </w:rPr>
        <w:t xml:space="preserve"> the issuance of title insurance </w:t>
      </w:r>
    </w:p>
    <w:p w:rsidR="00F549ED" w:rsidRPr="003D22AB" w:rsidRDefault="00F549ED" w:rsidP="00F549ED">
      <w:pPr>
        <w:jc w:val="both"/>
        <w:rPr>
          <w:rFonts w:ascii="Times New Roman" w:hAnsi="Times New Roman" w:cs="Times New Roman"/>
          <w:sz w:val="20"/>
        </w:rPr>
      </w:pPr>
      <w:proofErr w:type="gramStart"/>
      <w:r w:rsidRPr="003D22AB">
        <w:rPr>
          <w:rFonts w:ascii="Times New Roman" w:hAnsi="Times New Roman" w:cs="Times New Roman"/>
          <w:sz w:val="20"/>
        </w:rPr>
        <w:t>or</w:t>
      </w:r>
      <w:proofErr w:type="gramEnd"/>
      <w:r w:rsidRPr="003D22AB">
        <w:rPr>
          <w:rFonts w:ascii="Times New Roman" w:hAnsi="Times New Roman" w:cs="Times New Roman"/>
          <w:sz w:val="20"/>
        </w:rPr>
        <w:t xml:space="preserve"> resolution of title insurance </w:t>
      </w:r>
    </w:p>
    <w:p w:rsidR="00F549ED" w:rsidRPr="003D22AB" w:rsidRDefault="00F549ED" w:rsidP="00F549ED">
      <w:pPr>
        <w:jc w:val="both"/>
        <w:rPr>
          <w:rFonts w:ascii="Times New Roman" w:hAnsi="Times New Roman" w:cs="Times New Roman"/>
          <w:sz w:val="20"/>
        </w:rPr>
      </w:pPr>
      <w:proofErr w:type="gramStart"/>
      <w:r w:rsidRPr="003D22AB">
        <w:rPr>
          <w:rFonts w:ascii="Times New Roman" w:hAnsi="Times New Roman" w:cs="Times New Roman"/>
          <w:sz w:val="20"/>
        </w:rPr>
        <w:t>claims</w:t>
      </w:r>
      <w:proofErr w:type="gramEnd"/>
      <w:r w:rsidRPr="003D22AB">
        <w:rPr>
          <w:rFonts w:ascii="Times New Roman" w:hAnsi="Times New Roman" w:cs="Times New Roman"/>
          <w:sz w:val="20"/>
        </w:rPr>
        <w:t xml:space="preserve"> or defects </w:t>
      </w:r>
      <w:r w:rsidR="00F769A8">
        <w:rPr>
          <w:rFonts w:ascii="Times New Roman" w:hAnsi="Times New Roman" w:cs="Times New Roman"/>
          <w:sz w:val="20"/>
        </w:rPr>
        <w:t xml:space="preserve">by </w:t>
      </w:r>
    </w:p>
    <w:p w:rsidR="00F549ED" w:rsidRPr="003D22AB" w:rsidRDefault="00F549ED" w:rsidP="00F549ED">
      <w:pPr>
        <w:jc w:val="both"/>
        <w:rPr>
          <w:rFonts w:ascii="Times New Roman" w:hAnsi="Times New Roman" w:cs="Times New Roman"/>
          <w:sz w:val="20"/>
        </w:rPr>
      </w:pPr>
    </w:p>
    <w:p w:rsidR="00F549ED" w:rsidRPr="003D22AB" w:rsidRDefault="00F549ED" w:rsidP="00F549ED">
      <w:pPr>
        <w:jc w:val="both"/>
        <w:rPr>
          <w:rFonts w:ascii="Times New Roman" w:hAnsi="Times New Roman" w:cs="Times New Roman"/>
          <w:sz w:val="20"/>
        </w:rPr>
      </w:pPr>
      <w:proofErr w:type="gramStart"/>
      <w:r w:rsidRPr="003D22AB">
        <w:rPr>
          <w:rFonts w:ascii="Times New Roman" w:hAnsi="Times New Roman" w:cs="Times New Roman"/>
          <w:sz w:val="20"/>
        </w:rPr>
        <w:t>and</w:t>
      </w:r>
      <w:proofErr w:type="gramEnd"/>
      <w:r w:rsidRPr="003D22AB">
        <w:rPr>
          <w:rFonts w:ascii="Times New Roman" w:hAnsi="Times New Roman" w:cs="Times New Roman"/>
          <w:sz w:val="20"/>
        </w:rPr>
        <w:t xml:space="preserve"> Return To:</w:t>
      </w:r>
    </w:p>
    <w:p w:rsidR="00F549ED" w:rsidRPr="003D22AB" w:rsidRDefault="00F549ED" w:rsidP="00F549ED">
      <w:pPr>
        <w:jc w:val="both"/>
        <w:rPr>
          <w:rFonts w:ascii="Times New Roman" w:hAnsi="Times New Roman" w:cs="Times New Roman"/>
          <w:sz w:val="20"/>
        </w:rPr>
      </w:pPr>
    </w:p>
    <w:p w:rsidR="00F549ED" w:rsidRPr="003D22AB" w:rsidRDefault="00F549ED" w:rsidP="00F549ED">
      <w:pPr>
        <w:jc w:val="both"/>
        <w:rPr>
          <w:rFonts w:ascii="Times New Roman" w:hAnsi="Times New Roman" w:cs="Times New Roman"/>
          <w:sz w:val="20"/>
        </w:rPr>
      </w:pPr>
      <w:r w:rsidRPr="003D22AB">
        <w:rPr>
          <w:rFonts w:ascii="Times New Roman" w:hAnsi="Times New Roman" w:cs="Times New Roman"/>
          <w:sz w:val="20"/>
        </w:rPr>
        <w:t>[WFG Lender Services]</w:t>
      </w:r>
    </w:p>
    <w:p w:rsidR="00F549ED" w:rsidRPr="00B305A5" w:rsidRDefault="00F549ED" w:rsidP="00F549ED">
      <w:pPr>
        <w:jc w:val="both"/>
        <w:rPr>
          <w:rFonts w:ascii="Times New Roman" w:hAnsi="Times New Roman" w:cs="Times New Roman"/>
        </w:rPr>
      </w:pPr>
    </w:p>
    <w:p w:rsidR="00F549ED" w:rsidRDefault="00850613" w:rsidP="00F549ED">
      <w:pPr>
        <w:jc w:val="both"/>
        <w:rPr>
          <w:rFonts w:ascii="Times New Roman" w:hAnsi="Times New Roman" w:cs="Times New Roman"/>
        </w:rPr>
      </w:pPr>
      <w:r>
        <w:rPr>
          <w:rFonts w:ascii="Times New Roman" w:hAnsi="Times New Roman" w:cs="Times New Roman"/>
        </w:rPr>
        <w:t>WFG File No</w:t>
      </w:r>
      <w:proofErr w:type="gramStart"/>
      <w:r>
        <w:rPr>
          <w:rFonts w:ascii="Times New Roman" w:hAnsi="Times New Roman" w:cs="Times New Roman"/>
        </w:rPr>
        <w:t>:[</w:t>
      </w:r>
      <w:proofErr w:type="gramEnd"/>
      <w:r>
        <w:rPr>
          <w:rFonts w:ascii="Times New Roman" w:hAnsi="Times New Roman" w:cs="Times New Roman"/>
        </w:rPr>
        <w:t>WFG File No]</w:t>
      </w:r>
    </w:p>
    <w:p w:rsidR="00850613" w:rsidRDefault="00850613" w:rsidP="00F549ED">
      <w:pPr>
        <w:jc w:val="both"/>
        <w:rPr>
          <w:rFonts w:ascii="Times New Roman" w:hAnsi="Times New Roman" w:cs="Times New Roman"/>
        </w:rPr>
      </w:pPr>
      <w:r>
        <w:rPr>
          <w:rFonts w:ascii="Times New Roman" w:hAnsi="Times New Roman" w:cs="Times New Roman"/>
        </w:rPr>
        <w:t>Agent File No: [Agent File No]</w:t>
      </w:r>
    </w:p>
    <w:p w:rsidR="00850613" w:rsidRPr="00B305A5" w:rsidRDefault="00850613" w:rsidP="00F549ED">
      <w:pPr>
        <w:jc w:val="both"/>
        <w:rPr>
          <w:rFonts w:ascii="Times New Roman" w:hAnsi="Times New Roman" w:cs="Times New Roman"/>
        </w:rPr>
      </w:pPr>
      <w:r>
        <w:rPr>
          <w:rFonts w:ascii="Times New Roman" w:hAnsi="Times New Roman" w:cs="Times New Roman"/>
        </w:rPr>
        <w:t>Property Address: [Property address]</w:t>
      </w:r>
    </w:p>
    <w:p w:rsidR="00F549ED" w:rsidRDefault="00F769A8" w:rsidP="00F769A8">
      <w:pPr>
        <w:rPr>
          <w:rFonts w:ascii="Times New Roman" w:hAnsi="Times New Roman" w:cs="Times New Roman"/>
          <w:bCs/>
        </w:rPr>
      </w:pPr>
      <w:r>
        <w:rPr>
          <w:rFonts w:ascii="Times New Roman" w:hAnsi="Times New Roman" w:cs="Times New Roman"/>
          <w:bCs/>
        </w:rPr>
        <w:t>Lender: [Lender Name]</w:t>
      </w:r>
    </w:p>
    <w:p w:rsidR="00F769A8" w:rsidRDefault="00F769A8" w:rsidP="00F769A8">
      <w:pPr>
        <w:rPr>
          <w:rFonts w:ascii="Times New Roman" w:hAnsi="Times New Roman" w:cs="Times New Roman"/>
          <w:bCs/>
        </w:rPr>
      </w:pPr>
      <w:proofErr w:type="gramStart"/>
      <w:r>
        <w:rPr>
          <w:rFonts w:ascii="Times New Roman" w:hAnsi="Times New Roman" w:cs="Times New Roman"/>
          <w:bCs/>
        </w:rPr>
        <w:t>Loan No.</w:t>
      </w:r>
      <w:proofErr w:type="gramEnd"/>
      <w:r>
        <w:rPr>
          <w:rFonts w:ascii="Times New Roman" w:hAnsi="Times New Roman" w:cs="Times New Roman"/>
          <w:bCs/>
        </w:rPr>
        <w:t xml:space="preserve"> [Loan No]</w:t>
      </w:r>
    </w:p>
    <w:p w:rsidR="00F769A8" w:rsidRPr="00F769A8" w:rsidRDefault="00F769A8" w:rsidP="00F769A8">
      <w:pPr>
        <w:rPr>
          <w:rFonts w:ascii="Times New Roman" w:hAnsi="Times New Roman" w:cs="Times New Roman"/>
          <w:bCs/>
        </w:rPr>
      </w:pPr>
    </w:p>
    <w:p w:rsidR="00EF2D66" w:rsidRPr="00B305A5" w:rsidRDefault="00F549ED">
      <w:pPr>
        <w:jc w:val="center"/>
        <w:rPr>
          <w:rFonts w:ascii="Times New Roman" w:hAnsi="Times New Roman" w:cs="Times New Roman"/>
        </w:rPr>
      </w:pPr>
      <w:r w:rsidRPr="00B305A5">
        <w:rPr>
          <w:rFonts w:ascii="Times New Roman" w:hAnsi="Times New Roman" w:cs="Times New Roman"/>
          <w:b/>
          <w:bCs/>
        </w:rPr>
        <w:t>BORROWER</w:t>
      </w:r>
      <w:r w:rsidR="00EF2D66" w:rsidRPr="00B305A5">
        <w:rPr>
          <w:rFonts w:ascii="Times New Roman" w:hAnsi="Times New Roman" w:cs="Times New Roman"/>
          <w:b/>
          <w:bCs/>
        </w:rPr>
        <w:t>'S AFFIDAVIT</w:t>
      </w:r>
    </w:p>
    <w:p w:rsidR="00EF2D66" w:rsidRDefault="003D22AB" w:rsidP="003D22AB">
      <w:pPr>
        <w:jc w:val="center"/>
        <w:rPr>
          <w:rFonts w:ascii="Times New Roman" w:hAnsi="Times New Roman" w:cs="Times New Roman"/>
        </w:rPr>
      </w:pPr>
      <w:r w:rsidRPr="003D22AB">
        <w:rPr>
          <w:rFonts w:ascii="Times New Roman" w:hAnsi="Times New Roman" w:cs="Times New Roman"/>
          <w:sz w:val="20"/>
        </w:rPr>
        <w:t>(</w:t>
      </w:r>
      <w:proofErr w:type="gramStart"/>
      <w:r w:rsidRPr="003D22AB">
        <w:rPr>
          <w:rFonts w:ascii="Times New Roman" w:hAnsi="Times New Roman" w:cs="Times New Roman"/>
          <w:sz w:val="20"/>
        </w:rPr>
        <w:t>for</w:t>
      </w:r>
      <w:proofErr w:type="gramEnd"/>
      <w:r w:rsidRPr="003D22AB">
        <w:rPr>
          <w:rFonts w:ascii="Times New Roman" w:hAnsi="Times New Roman" w:cs="Times New Roman"/>
          <w:sz w:val="20"/>
        </w:rPr>
        <w:t xml:space="preserve"> use on Residential Property in States </w:t>
      </w:r>
      <w:r w:rsidRPr="003D22AB">
        <w:rPr>
          <w:rFonts w:ascii="Times New Roman" w:hAnsi="Times New Roman" w:cs="Times New Roman"/>
          <w:sz w:val="20"/>
        </w:rPr>
        <w:br/>
        <w:t>which don’t require Survey</w:t>
      </w:r>
      <w:r>
        <w:rPr>
          <w:rFonts w:ascii="Times New Roman" w:hAnsi="Times New Roman" w:cs="Times New Roman"/>
        </w:rPr>
        <w:t>)</w:t>
      </w:r>
    </w:p>
    <w:p w:rsidR="003D22AB" w:rsidRPr="00B305A5" w:rsidRDefault="003D22AB">
      <w:pPr>
        <w:rPr>
          <w:rFonts w:ascii="Times New Roman" w:hAnsi="Times New Roman" w:cs="Times New Roman"/>
        </w:rPr>
      </w:pPr>
    </w:p>
    <w:p w:rsidR="00EF2D66" w:rsidRPr="00B305A5" w:rsidRDefault="00EF2D66">
      <w:pPr>
        <w:rPr>
          <w:rFonts w:ascii="Times New Roman" w:hAnsi="Times New Roman" w:cs="Times New Roman"/>
          <w:b/>
          <w:bCs/>
        </w:rPr>
      </w:pPr>
      <w:r w:rsidRPr="00B305A5">
        <w:rPr>
          <w:rFonts w:ascii="Times New Roman" w:hAnsi="Times New Roman" w:cs="Times New Roman"/>
          <w:b/>
          <w:bCs/>
        </w:rPr>
        <w:t xml:space="preserve">STATE OF </w:t>
      </w:r>
      <w:r w:rsidR="00F549ED" w:rsidRPr="00B305A5">
        <w:rPr>
          <w:rFonts w:ascii="Times New Roman" w:hAnsi="Times New Roman" w:cs="Times New Roman"/>
          <w:b/>
          <w:bCs/>
        </w:rPr>
        <w:t>[STATE]</w:t>
      </w:r>
    </w:p>
    <w:p w:rsidR="00EF2D66" w:rsidRPr="00B305A5" w:rsidRDefault="00EF2D66">
      <w:pPr>
        <w:rPr>
          <w:rFonts w:ascii="Times New Roman" w:hAnsi="Times New Roman" w:cs="Times New Roman"/>
        </w:rPr>
      </w:pPr>
      <w:r w:rsidRPr="00B305A5">
        <w:rPr>
          <w:rFonts w:ascii="Times New Roman" w:hAnsi="Times New Roman" w:cs="Times New Roman"/>
          <w:b/>
          <w:bCs/>
        </w:rPr>
        <w:t xml:space="preserve">COUNTY OF </w:t>
      </w:r>
      <w:r w:rsidR="00F549ED" w:rsidRPr="00B305A5">
        <w:rPr>
          <w:rFonts w:ascii="Times New Roman" w:hAnsi="Times New Roman" w:cs="Times New Roman"/>
          <w:b/>
          <w:bCs/>
        </w:rPr>
        <w:t>[COUNTY]</w:t>
      </w:r>
    </w:p>
    <w:p w:rsidR="00EF2D66" w:rsidRPr="00B305A5" w:rsidRDefault="00EF2D66">
      <w:pPr>
        <w:rPr>
          <w:rFonts w:ascii="Times New Roman" w:hAnsi="Times New Roman" w:cs="Times New Roman"/>
        </w:rPr>
      </w:pPr>
    </w:p>
    <w:p w:rsidR="00EF2D66" w:rsidRPr="00B305A5" w:rsidRDefault="00EF2D66">
      <w:pPr>
        <w:ind w:firstLine="720"/>
        <w:rPr>
          <w:rFonts w:ascii="Times New Roman" w:hAnsi="Times New Roman" w:cs="Times New Roman"/>
        </w:rPr>
      </w:pPr>
      <w:r w:rsidRPr="00B305A5">
        <w:rPr>
          <w:rFonts w:ascii="Times New Roman" w:hAnsi="Times New Roman" w:cs="Times New Roman"/>
        </w:rPr>
        <w:t xml:space="preserve">BEFORE ME, the undersigned authority, personally appeared </w:t>
      </w:r>
      <w:r w:rsidR="00F549ED" w:rsidRPr="00B305A5">
        <w:rPr>
          <w:rFonts w:ascii="Times New Roman" w:hAnsi="Times New Roman" w:cs="Times New Roman"/>
        </w:rPr>
        <w:t>[Borrower1]</w:t>
      </w:r>
      <w:r w:rsidRPr="00B305A5">
        <w:rPr>
          <w:rFonts w:ascii="Times New Roman" w:hAnsi="Times New Roman" w:cs="Times New Roman"/>
        </w:rPr>
        <w:t xml:space="preserve"> </w:t>
      </w:r>
      <w:r w:rsidR="00F549ED" w:rsidRPr="00B305A5">
        <w:rPr>
          <w:rFonts w:ascii="Times New Roman" w:hAnsi="Times New Roman" w:cs="Times New Roman"/>
        </w:rPr>
        <w:t>[</w:t>
      </w:r>
      <w:r w:rsidRPr="00B305A5">
        <w:rPr>
          <w:rFonts w:ascii="Times New Roman" w:hAnsi="Times New Roman" w:cs="Times New Roman"/>
        </w:rPr>
        <w:t xml:space="preserve">and </w:t>
      </w:r>
      <w:r w:rsidR="00F549ED" w:rsidRPr="00B305A5">
        <w:rPr>
          <w:rFonts w:ascii="Times New Roman" w:hAnsi="Times New Roman" w:cs="Times New Roman"/>
        </w:rPr>
        <w:t>Borrower2]</w:t>
      </w:r>
      <w:r w:rsidRPr="00B305A5">
        <w:rPr>
          <w:rFonts w:ascii="Times New Roman" w:hAnsi="Times New Roman" w:cs="Times New Roman"/>
        </w:rPr>
        <w:t>, "Affiant", who being by me f</w:t>
      </w:r>
      <w:r w:rsidR="00F549ED" w:rsidRPr="00B305A5">
        <w:rPr>
          <w:rFonts w:ascii="Times New Roman" w:hAnsi="Times New Roman" w:cs="Times New Roman"/>
        </w:rPr>
        <w:t>irst duly sworn, on oath depose(s)</w:t>
      </w:r>
      <w:r w:rsidRPr="00B305A5">
        <w:rPr>
          <w:rFonts w:ascii="Times New Roman" w:hAnsi="Times New Roman" w:cs="Times New Roman"/>
        </w:rPr>
        <w:t xml:space="preserve"> and say</w:t>
      </w:r>
      <w:r w:rsidR="00F549ED" w:rsidRPr="00B305A5">
        <w:rPr>
          <w:rFonts w:ascii="Times New Roman" w:hAnsi="Times New Roman" w:cs="Times New Roman"/>
        </w:rPr>
        <w:t>(s)</w:t>
      </w:r>
      <w:r w:rsidR="006D4FC5">
        <w:rPr>
          <w:rFonts w:ascii="Times New Roman" w:hAnsi="Times New Roman" w:cs="Times New Roman"/>
        </w:rPr>
        <w:t xml:space="preserve"> based</w:t>
      </w:r>
      <w:r w:rsidR="00F549ED" w:rsidRPr="00B305A5">
        <w:rPr>
          <w:rFonts w:ascii="Times New Roman" w:hAnsi="Times New Roman" w:cs="Times New Roman"/>
        </w:rPr>
        <w:t xml:space="preserve"> on </w:t>
      </w:r>
      <w:r w:rsidR="006D4FC5">
        <w:rPr>
          <w:rFonts w:ascii="Times New Roman" w:hAnsi="Times New Roman" w:cs="Times New Roman"/>
        </w:rPr>
        <w:t xml:space="preserve">their </w:t>
      </w:r>
      <w:r w:rsidR="00F549ED" w:rsidRPr="00B305A5">
        <w:rPr>
          <w:rFonts w:ascii="Times New Roman" w:hAnsi="Times New Roman" w:cs="Times New Roman"/>
        </w:rPr>
        <w:t>personal knowledge</w:t>
      </w:r>
      <w:r w:rsidRPr="00B305A5">
        <w:rPr>
          <w:rFonts w:ascii="Times New Roman" w:hAnsi="Times New Roman" w:cs="Times New Roman"/>
        </w:rPr>
        <w:t>:</w:t>
      </w:r>
    </w:p>
    <w:p w:rsidR="00EF2D66" w:rsidRDefault="00EF2D66">
      <w:pPr>
        <w:rPr>
          <w:rFonts w:ascii="Times New Roman" w:hAnsi="Times New Roman" w:cs="Times New Roman"/>
        </w:rPr>
      </w:pPr>
    </w:p>
    <w:p w:rsidR="004B39E9" w:rsidRDefault="004B39E9">
      <w:pPr>
        <w:rPr>
          <w:rFonts w:ascii="Times New Roman" w:hAnsi="Times New Roman" w:cs="Times New Roman"/>
          <w:b/>
        </w:rPr>
      </w:pPr>
      <w:r>
        <w:rPr>
          <w:rFonts w:ascii="Times New Roman" w:hAnsi="Times New Roman" w:cs="Times New Roman"/>
          <w:b/>
        </w:rPr>
        <w:t>IDENTITY OF BORROWER</w:t>
      </w:r>
      <w:r w:rsidR="00850613">
        <w:rPr>
          <w:rFonts w:ascii="Times New Roman" w:hAnsi="Times New Roman" w:cs="Times New Roman"/>
          <w:b/>
        </w:rPr>
        <w:t>: FRAUD PREVENTION</w:t>
      </w:r>
    </w:p>
    <w:p w:rsidR="004B39E9" w:rsidRPr="004B39E9" w:rsidRDefault="004B39E9">
      <w:pPr>
        <w:rPr>
          <w:rFonts w:ascii="Times New Roman" w:hAnsi="Times New Roman" w:cs="Times New Roman"/>
          <w:b/>
        </w:rPr>
      </w:pPr>
    </w:p>
    <w:p w:rsidR="00F549ED" w:rsidRPr="00B305A5" w:rsidRDefault="00F549ED" w:rsidP="00F549ED">
      <w:pPr>
        <w:pStyle w:val="ListParagraph"/>
        <w:numPr>
          <w:ilvl w:val="0"/>
          <w:numId w:val="2"/>
        </w:numPr>
        <w:rPr>
          <w:rFonts w:ascii="Times New Roman" w:hAnsi="Times New Roman" w:cs="Times New Roman"/>
        </w:rPr>
      </w:pPr>
      <w:r w:rsidRPr="00B305A5">
        <w:rPr>
          <w:rFonts w:ascii="Times New Roman" w:hAnsi="Times New Roman" w:cs="Times New Roman"/>
        </w:rPr>
        <w:t>Affiant is the legal owner of the real property described as follows, to wit:</w:t>
      </w:r>
    </w:p>
    <w:p w:rsidR="00F549ED" w:rsidRPr="00B305A5" w:rsidRDefault="00F549ED" w:rsidP="00F549ED">
      <w:pPr>
        <w:rPr>
          <w:rFonts w:ascii="Times New Roman" w:hAnsi="Times New Roman" w:cs="Times New Roman"/>
        </w:rPr>
      </w:pPr>
    </w:p>
    <w:p w:rsidR="00F549ED" w:rsidRDefault="00F549ED" w:rsidP="00F549E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900"/>
          <w:tab w:val="left" w:pos="10800"/>
          <w:tab w:val="left" w:pos="11520"/>
          <w:tab w:val="left" w:pos="12240"/>
          <w:tab w:val="left" w:pos="12960"/>
          <w:tab w:val="left" w:pos="13680"/>
          <w:tab w:val="left" w:pos="14400"/>
          <w:tab w:val="left" w:pos="15120"/>
          <w:tab w:val="left" w:pos="15840"/>
          <w:tab w:val="left" w:pos="16560"/>
        </w:tabs>
        <w:ind w:left="720" w:right="720"/>
        <w:jc w:val="both"/>
        <w:rPr>
          <w:rFonts w:ascii="Times New Roman" w:hAnsi="Times New Roman" w:cs="Times New Roman"/>
        </w:rPr>
      </w:pPr>
      <w:r w:rsidRPr="00B305A5">
        <w:rPr>
          <w:rFonts w:ascii="Times New Roman" w:hAnsi="Times New Roman" w:cs="Times New Roman"/>
        </w:rPr>
        <w:tab/>
        <w:t>[Legal Description]</w:t>
      </w:r>
    </w:p>
    <w:p w:rsidR="00F549ED" w:rsidRPr="00B305A5" w:rsidRDefault="00F549ED" w:rsidP="00F54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cs="Times New Roman"/>
        </w:rPr>
      </w:pPr>
    </w:p>
    <w:p w:rsidR="00F549ED" w:rsidRDefault="00F549ED" w:rsidP="00F54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cs="Times New Roman"/>
        </w:rPr>
      </w:pPr>
      <w:r w:rsidRPr="00B305A5">
        <w:rPr>
          <w:rFonts w:ascii="Times New Roman" w:hAnsi="Times New Roman" w:cs="Times New Roman"/>
        </w:rPr>
        <w:t>(</w:t>
      </w:r>
      <w:proofErr w:type="gramStart"/>
      <w:r w:rsidRPr="00B305A5">
        <w:rPr>
          <w:rFonts w:ascii="Times New Roman" w:hAnsi="Times New Roman" w:cs="Times New Roman"/>
        </w:rPr>
        <w:t>the</w:t>
      </w:r>
      <w:proofErr w:type="gramEnd"/>
      <w:r w:rsidRPr="00B305A5">
        <w:rPr>
          <w:rFonts w:ascii="Times New Roman" w:hAnsi="Times New Roman" w:cs="Times New Roman"/>
        </w:rPr>
        <w:t xml:space="preserve"> "Property").</w:t>
      </w:r>
    </w:p>
    <w:p w:rsidR="00F769A8" w:rsidRDefault="00F769A8" w:rsidP="00F54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cs="Times New Roman"/>
        </w:rPr>
      </w:pPr>
    </w:p>
    <w:p w:rsidR="00F769A8" w:rsidRPr="00F769A8" w:rsidRDefault="00F769A8" w:rsidP="00F769A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rPr>
        <w:t>This Affidavit is given in connection with a loan to be extended by [Lender] in the principal amount of [$Loan Amount], to be secured by a first lien on the Property.</w:t>
      </w:r>
    </w:p>
    <w:p w:rsidR="003D22AB" w:rsidRDefault="003D22AB" w:rsidP="00F54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cs="Times New Roman"/>
        </w:rPr>
      </w:pPr>
    </w:p>
    <w:p w:rsidR="003D22AB" w:rsidRDefault="003D22AB" w:rsidP="003D22AB">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rPr>
        <w:t>Marital Status  (check as appropriate)</w:t>
      </w:r>
    </w:p>
    <w:p w:rsidR="003D22AB" w:rsidRDefault="003D22AB" w:rsidP="003D2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p>
    <w:p w:rsidR="003D22AB" w:rsidRDefault="003D22AB" w:rsidP="003D2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rPr>
        <w:tab/>
      </w:r>
      <w:r w:rsidRPr="00B305A5">
        <w:rPr>
          <w:rFonts w:ascii="Times New Roman" w:hAnsi="Times New Roman" w:cs="Times New Roman"/>
        </w:rPr>
        <w:t xml:space="preserve">[Borrower1] </w:t>
      </w:r>
      <w:r>
        <w:rPr>
          <w:rFonts w:ascii="Times New Roman" w:hAnsi="Times New Roman" w:cs="Times New Roman"/>
        </w:rPr>
        <w:t xml:space="preserve">is [ ] a single </w:t>
      </w:r>
      <w:proofErr w:type="gramStart"/>
      <w:r>
        <w:rPr>
          <w:rFonts w:ascii="Times New Roman" w:hAnsi="Times New Roman" w:cs="Times New Roman"/>
        </w:rPr>
        <w:t>person  [</w:t>
      </w:r>
      <w:proofErr w:type="gramEnd"/>
      <w:r>
        <w:rPr>
          <w:rFonts w:ascii="Times New Roman" w:hAnsi="Times New Roman" w:cs="Times New Roman"/>
        </w:rPr>
        <w:t xml:space="preserve"> ] married</w:t>
      </w:r>
    </w:p>
    <w:p w:rsidR="003D22AB" w:rsidRDefault="003D22AB" w:rsidP="003D2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rPr>
        <w:tab/>
      </w:r>
      <w:r w:rsidRPr="00B305A5">
        <w:rPr>
          <w:rFonts w:ascii="Times New Roman" w:hAnsi="Times New Roman" w:cs="Times New Roman"/>
        </w:rPr>
        <w:t xml:space="preserve">[Borrower2] </w:t>
      </w:r>
      <w:r>
        <w:rPr>
          <w:rFonts w:ascii="Times New Roman" w:hAnsi="Times New Roman" w:cs="Times New Roman"/>
        </w:rPr>
        <w:t xml:space="preserve">is [ ] a single </w:t>
      </w:r>
      <w:proofErr w:type="gramStart"/>
      <w:r>
        <w:rPr>
          <w:rFonts w:ascii="Times New Roman" w:hAnsi="Times New Roman" w:cs="Times New Roman"/>
        </w:rPr>
        <w:t>person  [</w:t>
      </w:r>
      <w:proofErr w:type="gramEnd"/>
      <w:r>
        <w:rPr>
          <w:rFonts w:ascii="Times New Roman" w:hAnsi="Times New Roman" w:cs="Times New Roman"/>
        </w:rPr>
        <w:t xml:space="preserve"> ] married</w:t>
      </w:r>
    </w:p>
    <w:p w:rsidR="003D22AB" w:rsidRPr="003D22AB" w:rsidRDefault="003D22AB" w:rsidP="003D2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rPr>
        <w:tab/>
      </w:r>
      <w:r w:rsidRPr="00B305A5">
        <w:rPr>
          <w:rFonts w:ascii="Times New Roman" w:hAnsi="Times New Roman" w:cs="Times New Roman"/>
        </w:rPr>
        <w:t>[Borrower1] [</w:t>
      </w:r>
      <w:proofErr w:type="gramStart"/>
      <w:r w:rsidRPr="00B305A5">
        <w:rPr>
          <w:rFonts w:ascii="Times New Roman" w:hAnsi="Times New Roman" w:cs="Times New Roman"/>
        </w:rPr>
        <w:t>and</w:t>
      </w:r>
      <w:proofErr w:type="gramEnd"/>
      <w:r w:rsidRPr="00B305A5">
        <w:rPr>
          <w:rFonts w:ascii="Times New Roman" w:hAnsi="Times New Roman" w:cs="Times New Roman"/>
        </w:rPr>
        <w:t xml:space="preserve"> Borrower2]</w:t>
      </w:r>
      <w:r>
        <w:rPr>
          <w:rFonts w:ascii="Times New Roman" w:hAnsi="Times New Roman" w:cs="Times New Roman"/>
        </w:rPr>
        <w:t xml:space="preserve"> [ ] are married to one another. </w:t>
      </w:r>
    </w:p>
    <w:p w:rsidR="003D22AB" w:rsidRDefault="003D22AB" w:rsidP="003D2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are not married to one another. </w:t>
      </w:r>
    </w:p>
    <w:p w:rsidR="0016708E" w:rsidRDefault="0016708E" w:rsidP="003D2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p>
    <w:p w:rsidR="004B39E9" w:rsidRDefault="004B39E9" w:rsidP="0016708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rPr>
        <w:t>Affiant’s Full Legal Name(s), date(s) of birth, Social Security Number(s) and Driver’s License Number(s) are:</w:t>
      </w:r>
    </w:p>
    <w:p w:rsidR="004B39E9" w:rsidRDefault="004B39E9" w:rsidP="004B39E9">
      <w:pPr>
        <w:pStyle w:val="ListParagraph"/>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p>
    <w:p w:rsidR="004B39E9" w:rsidRDefault="004B39E9" w:rsidP="004B39E9">
      <w:pPr>
        <w:pStyle w:val="ListParagraph"/>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p>
    <w:p w:rsidR="004B39E9" w:rsidRDefault="004B39E9" w:rsidP="004B39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of Birth</w:t>
      </w:r>
    </w:p>
    <w:p w:rsidR="004B39E9" w:rsidRDefault="004B39E9" w:rsidP="004B39E9">
      <w:pPr>
        <w:pStyle w:val="ListParagraph"/>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p>
    <w:p w:rsidR="004B39E9" w:rsidRDefault="004B39E9" w:rsidP="004B39E9">
      <w:pPr>
        <w:pStyle w:val="ListParagraph"/>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p>
    <w:p w:rsidR="004B39E9" w:rsidRDefault="004B39E9" w:rsidP="004B39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rPr>
        <w:t>Social Security Number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D.L. Number</w:t>
      </w:r>
    </w:p>
    <w:p w:rsidR="004B39E9" w:rsidRDefault="004B39E9" w:rsidP="004B39E9">
      <w:pPr>
        <w:pStyle w:val="ListParagraph"/>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p>
    <w:p w:rsidR="004B39E9" w:rsidRDefault="004B39E9" w:rsidP="004B39E9">
      <w:pPr>
        <w:pStyle w:val="ListParagraph"/>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p>
    <w:p w:rsidR="004B39E9" w:rsidRDefault="004B39E9" w:rsidP="004B39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of Birth</w:t>
      </w:r>
    </w:p>
    <w:p w:rsidR="004B39E9" w:rsidRDefault="004B39E9" w:rsidP="004B39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p>
    <w:p w:rsidR="004B39E9" w:rsidRDefault="004B39E9" w:rsidP="004B39E9">
      <w:pPr>
        <w:pStyle w:val="ListParagraph"/>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p>
    <w:p w:rsidR="004B39E9" w:rsidRDefault="004B39E9" w:rsidP="004B39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rPr>
        <w:t>Social Security Number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D.L. Number</w:t>
      </w:r>
    </w:p>
    <w:p w:rsidR="004B39E9" w:rsidRDefault="004B39E9" w:rsidP="004B39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p>
    <w:p w:rsidR="002565CB" w:rsidRDefault="004B39E9" w:rsidP="0016708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rPr>
        <w:t>Affiant(s)</w:t>
      </w:r>
      <w:r w:rsidR="0016708E" w:rsidRPr="0016708E">
        <w:rPr>
          <w:rFonts w:ascii="Times New Roman" w:hAnsi="Times New Roman" w:cs="Times New Roman"/>
        </w:rPr>
        <w:t xml:space="preserve"> is </w:t>
      </w:r>
      <w:r>
        <w:rPr>
          <w:rFonts w:ascii="Times New Roman" w:hAnsi="Times New Roman" w:cs="Times New Roman"/>
        </w:rPr>
        <w:t xml:space="preserve">(are) </w:t>
      </w:r>
      <w:r w:rsidR="0016708E" w:rsidRPr="0016708E">
        <w:rPr>
          <w:rFonts w:ascii="Times New Roman" w:hAnsi="Times New Roman" w:cs="Times New Roman"/>
        </w:rPr>
        <w:t xml:space="preserve">of legal age, under no legal disabilities and has never been known by any name other than </w:t>
      </w:r>
      <w:r w:rsidR="0016708E">
        <w:rPr>
          <w:rFonts w:ascii="Times New Roman" w:hAnsi="Times New Roman" w:cs="Times New Roman"/>
        </w:rPr>
        <w:t>______________________</w:t>
      </w:r>
      <w:r w:rsidR="002565CB">
        <w:rPr>
          <w:rFonts w:ascii="Times New Roman" w:hAnsi="Times New Roman" w:cs="Times New Roman"/>
        </w:rPr>
        <w:t>________________________________</w:t>
      </w:r>
    </w:p>
    <w:p w:rsidR="002565CB" w:rsidRDefault="002565CB" w:rsidP="002565C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p>
    <w:p w:rsidR="002565CB" w:rsidRDefault="002565CB" w:rsidP="002565C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rPr>
        <w:t>____________________________________________________________________</w:t>
      </w:r>
    </w:p>
    <w:p w:rsidR="00F549ED" w:rsidRDefault="002565CB" w:rsidP="00F54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cs="Times New Roman"/>
        </w:rPr>
      </w:pPr>
      <w:r>
        <w:rPr>
          <w:rFonts w:ascii="Times New Roman" w:hAnsi="Times New Roman" w:cs="Times New Roman"/>
        </w:rPr>
        <w:t xml:space="preserve">    (List other names used or known by)</w:t>
      </w:r>
    </w:p>
    <w:p w:rsidR="00850613" w:rsidRDefault="00850613" w:rsidP="00F54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cs="Times New Roman"/>
        </w:rPr>
      </w:pPr>
    </w:p>
    <w:p w:rsidR="00902A90" w:rsidRPr="00B305A5" w:rsidRDefault="003D22AB" w:rsidP="00902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b/>
        </w:rPr>
      </w:pPr>
      <w:r>
        <w:rPr>
          <w:rFonts w:ascii="Times New Roman" w:hAnsi="Times New Roman" w:cs="Times New Roman"/>
          <w:b/>
        </w:rPr>
        <w:t xml:space="preserve">NO </w:t>
      </w:r>
      <w:r w:rsidR="00902A90" w:rsidRPr="00B305A5">
        <w:rPr>
          <w:rFonts w:ascii="Times New Roman" w:hAnsi="Times New Roman" w:cs="Times New Roman"/>
          <w:b/>
        </w:rPr>
        <w:t>CHANGES IN STATUS TO TITLE OF PROPERTY</w:t>
      </w:r>
      <w:r>
        <w:rPr>
          <w:rFonts w:ascii="Times New Roman" w:hAnsi="Times New Roman" w:cs="Times New Roman"/>
          <w:b/>
        </w:rPr>
        <w:br/>
        <w:t xml:space="preserve">NO </w:t>
      </w:r>
      <w:r w:rsidR="00902A90" w:rsidRPr="00B305A5">
        <w:rPr>
          <w:rFonts w:ascii="Times New Roman" w:hAnsi="Times New Roman" w:cs="Times New Roman"/>
          <w:b/>
        </w:rPr>
        <w:t>NON-RECORD MATTERS</w:t>
      </w:r>
      <w:r w:rsidR="00850613">
        <w:rPr>
          <w:rFonts w:ascii="Times New Roman" w:hAnsi="Times New Roman" w:cs="Times New Roman"/>
          <w:b/>
        </w:rPr>
        <w:t xml:space="preserve">. </w:t>
      </w:r>
      <w:r w:rsidR="0016708E">
        <w:rPr>
          <w:rFonts w:ascii="Times New Roman" w:hAnsi="Times New Roman" w:cs="Times New Roman"/>
          <w:b/>
        </w:rPr>
        <w:t>GAP</w:t>
      </w:r>
      <w:r w:rsidR="00902A90" w:rsidRPr="00B305A5">
        <w:rPr>
          <w:rFonts w:ascii="Times New Roman" w:hAnsi="Times New Roman" w:cs="Times New Roman"/>
          <w:b/>
        </w:rPr>
        <w:t xml:space="preserve"> </w:t>
      </w:r>
    </w:p>
    <w:p w:rsidR="00902A90" w:rsidRPr="00B305A5" w:rsidRDefault="00902A90" w:rsidP="00F54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cs="Times New Roman"/>
          <w:b/>
        </w:rPr>
      </w:pPr>
    </w:p>
    <w:p w:rsidR="00902A90" w:rsidRPr="00B305A5" w:rsidRDefault="00902A90" w:rsidP="00902A9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B305A5">
        <w:rPr>
          <w:rFonts w:ascii="Times New Roman" w:hAnsi="Times New Roman" w:cs="Times New Roman"/>
        </w:rPr>
        <w:t>Affiant has reviewed the [Title Commitment/Preliminary Title Report] dated _________, and to the best of Affiant’s knowledge and belief, the Property is free and clear of all liens, taxes, and claims of every kind, nature and description whatsoever, except for those disclosed in the [Title Commitment/Preliminary Title Report].</w:t>
      </w:r>
      <w:r w:rsidR="00F769A8">
        <w:rPr>
          <w:rFonts w:ascii="Times New Roman" w:hAnsi="Times New Roman" w:cs="Times New Roman"/>
        </w:rPr>
        <w:t xml:space="preserve">  (remove if using affidavit for clearing similar name judgments and liens)</w:t>
      </w:r>
    </w:p>
    <w:p w:rsidR="00902A90" w:rsidRPr="00B305A5" w:rsidRDefault="00902A90" w:rsidP="00902A9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p>
    <w:p w:rsidR="00902A90" w:rsidRPr="00B305A5" w:rsidRDefault="00902A90" w:rsidP="00902A90">
      <w:pPr>
        <w:pStyle w:val="ListParagraph"/>
        <w:numPr>
          <w:ilvl w:val="0"/>
          <w:numId w:val="2"/>
        </w:numPr>
        <w:rPr>
          <w:rFonts w:ascii="Times New Roman" w:hAnsi="Times New Roman" w:cs="Times New Roman"/>
        </w:rPr>
      </w:pPr>
      <w:r w:rsidRPr="00B305A5">
        <w:rPr>
          <w:rFonts w:ascii="Times New Roman" w:hAnsi="Times New Roman" w:cs="Times New Roman"/>
        </w:rPr>
        <w:t>There are no existing contracts for sale</w:t>
      </w:r>
      <w:r w:rsidR="00850613">
        <w:rPr>
          <w:rFonts w:ascii="Times New Roman" w:hAnsi="Times New Roman" w:cs="Times New Roman"/>
        </w:rPr>
        <w:t>, agreements for deed, options to purchase or sell, leases</w:t>
      </w:r>
      <w:r w:rsidRPr="00B305A5">
        <w:rPr>
          <w:rFonts w:ascii="Times New Roman" w:hAnsi="Times New Roman" w:cs="Times New Roman"/>
        </w:rPr>
        <w:t>, or mortgage commitments, other than those now being closed, affecting the Property.</w:t>
      </w:r>
    </w:p>
    <w:p w:rsidR="00902A90" w:rsidRPr="00B305A5" w:rsidRDefault="00902A90" w:rsidP="00902A90">
      <w:pPr>
        <w:rPr>
          <w:rFonts w:ascii="Times New Roman" w:hAnsi="Times New Roman" w:cs="Times New Roman"/>
        </w:rPr>
      </w:pPr>
    </w:p>
    <w:p w:rsidR="00902A90" w:rsidRDefault="00902A90" w:rsidP="00902A90">
      <w:pPr>
        <w:pStyle w:val="ListParagraph"/>
        <w:numPr>
          <w:ilvl w:val="0"/>
          <w:numId w:val="2"/>
        </w:numPr>
        <w:rPr>
          <w:rFonts w:ascii="Times New Roman" w:hAnsi="Times New Roman" w:cs="Times New Roman"/>
        </w:rPr>
      </w:pPr>
      <w:r w:rsidRPr="00B305A5">
        <w:rPr>
          <w:rFonts w:ascii="Times New Roman" w:hAnsi="Times New Roman" w:cs="Times New Roman"/>
        </w:rPr>
        <w:t>There are no unrecorded deeds, judgments, liens, mortgages, easements or rights of way for users, or adverse interests with respect to the Property.</w:t>
      </w:r>
    </w:p>
    <w:p w:rsidR="00850613" w:rsidRPr="00850613" w:rsidRDefault="00850613" w:rsidP="00850613">
      <w:pPr>
        <w:pStyle w:val="ListParagraph"/>
        <w:rPr>
          <w:rFonts w:ascii="Times New Roman" w:hAnsi="Times New Roman" w:cs="Times New Roman"/>
        </w:rPr>
      </w:pPr>
    </w:p>
    <w:p w:rsidR="00850613" w:rsidRDefault="00850613" w:rsidP="00902A90">
      <w:pPr>
        <w:pStyle w:val="ListParagraph"/>
        <w:numPr>
          <w:ilvl w:val="0"/>
          <w:numId w:val="2"/>
        </w:numPr>
        <w:rPr>
          <w:rFonts w:ascii="Times New Roman" w:hAnsi="Times New Roman" w:cs="Times New Roman"/>
        </w:rPr>
      </w:pPr>
      <w:r>
        <w:rPr>
          <w:rFonts w:ascii="Times New Roman" w:hAnsi="Times New Roman" w:cs="Times New Roman"/>
        </w:rPr>
        <w:t>There are no unpaid debts for any fixtures or improvements located in or attached to the Property, no such items have been purchased on time contracts, installment contracts, leases including any solar power or electric storage equipment; and there are no security interests affecting the property secured by financing statement, security agreement or otherwise, except the following:</w:t>
      </w:r>
    </w:p>
    <w:p w:rsidR="00850613" w:rsidRPr="00850613" w:rsidRDefault="00850613" w:rsidP="00850613">
      <w:pPr>
        <w:pStyle w:val="ListParagraph"/>
        <w:rPr>
          <w:rFonts w:ascii="Times New Roman" w:hAnsi="Times New Roman" w:cs="Times New Roman"/>
        </w:rPr>
      </w:pPr>
    </w:p>
    <w:p w:rsidR="00850613" w:rsidRDefault="00850613" w:rsidP="00850613">
      <w:pPr>
        <w:pStyle w:val="ListParagraph"/>
        <w:pBdr>
          <w:top w:val="single" w:sz="12" w:space="1" w:color="auto"/>
          <w:bottom w:val="single" w:sz="12" w:space="1" w:color="auto"/>
        </w:pBdr>
        <w:rPr>
          <w:rFonts w:ascii="Times New Roman" w:hAnsi="Times New Roman" w:cs="Times New Roman"/>
        </w:rPr>
      </w:pPr>
    </w:p>
    <w:p w:rsidR="00850613" w:rsidRPr="00850613" w:rsidRDefault="00850613" w:rsidP="00850613">
      <w:pPr>
        <w:pStyle w:val="ListParagraph"/>
        <w:rPr>
          <w:rFonts w:ascii="Times New Roman" w:hAnsi="Times New Roman" w:cs="Times New Roman"/>
        </w:rPr>
      </w:pPr>
    </w:p>
    <w:p w:rsidR="00902A90" w:rsidRDefault="00902A90" w:rsidP="00902A90">
      <w:pPr>
        <w:pStyle w:val="ListParagraph"/>
        <w:numPr>
          <w:ilvl w:val="0"/>
          <w:numId w:val="2"/>
        </w:numPr>
        <w:rPr>
          <w:rFonts w:ascii="Times New Roman" w:hAnsi="Times New Roman" w:cs="Times New Roman"/>
        </w:rPr>
      </w:pPr>
      <w:r w:rsidRPr="006D4FC5">
        <w:rPr>
          <w:rFonts w:ascii="Times New Roman" w:hAnsi="Times New Roman" w:cs="Times New Roman"/>
        </w:rPr>
        <w:t xml:space="preserve">There are no matters pending against Affiant that could give rise to a lien that </w:t>
      </w:r>
      <w:r w:rsidR="006D4FC5">
        <w:rPr>
          <w:rFonts w:ascii="Times New Roman" w:hAnsi="Times New Roman" w:cs="Times New Roman"/>
        </w:rPr>
        <w:t>c</w:t>
      </w:r>
      <w:r w:rsidRPr="006D4FC5">
        <w:rPr>
          <w:rFonts w:ascii="Times New Roman" w:hAnsi="Times New Roman" w:cs="Times New Roman"/>
        </w:rPr>
        <w:t xml:space="preserve">ould attach </w:t>
      </w:r>
      <w:r w:rsidRPr="006D4FC5">
        <w:rPr>
          <w:rFonts w:ascii="Times New Roman" w:hAnsi="Times New Roman" w:cs="Times New Roman"/>
        </w:rPr>
        <w:lastRenderedPageBreak/>
        <w:t>to the Property, or cause a loss of title or impair the title to the Property between the date of the [Title Commitment/Preliminary Title Report] and the recording of the interest to be insured</w:t>
      </w:r>
      <w:r w:rsidR="006D4FC5" w:rsidRPr="006D4FC5">
        <w:rPr>
          <w:rFonts w:ascii="Times New Roman" w:hAnsi="Times New Roman" w:cs="Times New Roman"/>
        </w:rPr>
        <w:t xml:space="preserve">, including, without limitation, any </w:t>
      </w:r>
      <w:r w:rsidR="006D4FC5">
        <w:rPr>
          <w:rFonts w:ascii="Times New Roman" w:hAnsi="Times New Roman" w:cs="Times New Roman"/>
        </w:rPr>
        <w:t xml:space="preserve">unsatisfied </w:t>
      </w:r>
      <w:r w:rsidR="006D4FC5" w:rsidRPr="006D4FC5">
        <w:rPr>
          <w:rFonts w:ascii="Times New Roman" w:hAnsi="Times New Roman" w:cs="Times New Roman"/>
        </w:rPr>
        <w:t xml:space="preserve">judgments. </w:t>
      </w:r>
    </w:p>
    <w:p w:rsidR="0016708E" w:rsidRPr="0016708E" w:rsidRDefault="0016708E" w:rsidP="0016708E">
      <w:pPr>
        <w:pStyle w:val="ListParagraph"/>
        <w:rPr>
          <w:rFonts w:ascii="Times New Roman" w:hAnsi="Times New Roman" w:cs="Times New Roman"/>
        </w:rPr>
      </w:pPr>
    </w:p>
    <w:p w:rsidR="00902A90" w:rsidRPr="00B305A5" w:rsidRDefault="00902A90" w:rsidP="00902A90">
      <w:pPr>
        <w:pStyle w:val="ListParagraph"/>
        <w:numPr>
          <w:ilvl w:val="0"/>
          <w:numId w:val="2"/>
        </w:numPr>
        <w:rPr>
          <w:rFonts w:ascii="Times New Roman" w:hAnsi="Times New Roman" w:cs="Times New Roman"/>
        </w:rPr>
      </w:pPr>
      <w:r w:rsidRPr="00B305A5">
        <w:rPr>
          <w:rFonts w:ascii="Times New Roman" w:hAnsi="Times New Roman" w:cs="Times New Roman"/>
        </w:rPr>
        <w:t>Affiant has not and will not, prior to the recording of the interest to be insured, execute any instrument that would create a lien on or adversely affect the title to the Property</w:t>
      </w:r>
      <w:r w:rsidR="0016708E">
        <w:rPr>
          <w:rFonts w:ascii="Times New Roman" w:hAnsi="Times New Roman" w:cs="Times New Roman"/>
        </w:rPr>
        <w:t xml:space="preserve"> or the interest to be insured</w:t>
      </w:r>
      <w:r w:rsidRPr="00B305A5">
        <w:rPr>
          <w:rFonts w:ascii="Times New Roman" w:hAnsi="Times New Roman" w:cs="Times New Roman"/>
        </w:rPr>
        <w:t>.</w:t>
      </w:r>
    </w:p>
    <w:p w:rsidR="00902A90" w:rsidRPr="00B305A5" w:rsidRDefault="00902A90" w:rsidP="00902A90">
      <w:pPr>
        <w:rPr>
          <w:rFonts w:ascii="Times New Roman" w:hAnsi="Times New Roman" w:cs="Times New Roman"/>
        </w:rPr>
      </w:pPr>
    </w:p>
    <w:p w:rsidR="00902A90" w:rsidRPr="00B305A5" w:rsidRDefault="00902A90" w:rsidP="00902A9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sidRPr="00B305A5">
        <w:rPr>
          <w:rFonts w:ascii="Times New Roman" w:hAnsi="Times New Roman" w:cs="Times New Roman"/>
        </w:rPr>
        <w:t>There is no civil action for dissolution of marriage, divorce or bankruptcy pending against Affiant</w:t>
      </w:r>
      <w:r w:rsidR="006D4FC5">
        <w:rPr>
          <w:rFonts w:ascii="Times New Roman" w:hAnsi="Times New Roman" w:cs="Times New Roman"/>
        </w:rPr>
        <w:t xml:space="preserve"> in any state or country</w:t>
      </w:r>
      <w:r w:rsidRPr="00B305A5">
        <w:rPr>
          <w:rFonts w:ascii="Times New Roman" w:hAnsi="Times New Roman" w:cs="Times New Roman"/>
        </w:rPr>
        <w:t>.</w:t>
      </w:r>
    </w:p>
    <w:p w:rsidR="00902A90" w:rsidRPr="00B305A5" w:rsidRDefault="00902A90" w:rsidP="00902A90">
      <w:pPr>
        <w:pStyle w:val="ListParagraph"/>
        <w:rPr>
          <w:rFonts w:ascii="Times New Roman" w:hAnsi="Times New Roman" w:cs="Times New Roman"/>
        </w:rPr>
      </w:pPr>
    </w:p>
    <w:p w:rsidR="002565CB" w:rsidRDefault="002565CB" w:rsidP="00902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b/>
        </w:rPr>
      </w:pPr>
      <w:r>
        <w:rPr>
          <w:rFonts w:ascii="Times New Roman" w:hAnsi="Times New Roman" w:cs="Times New Roman"/>
          <w:b/>
        </w:rPr>
        <w:t>POSSESSION/</w:t>
      </w:r>
      <w:r w:rsidR="00CA1FDF">
        <w:rPr>
          <w:rFonts w:ascii="Times New Roman" w:hAnsi="Times New Roman" w:cs="Times New Roman"/>
          <w:b/>
        </w:rPr>
        <w:t>SURVEY MATTERS</w:t>
      </w:r>
    </w:p>
    <w:p w:rsidR="00902A90" w:rsidRPr="00B305A5" w:rsidRDefault="00AD2761" w:rsidP="00902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b/>
        </w:rPr>
      </w:pPr>
      <w:r w:rsidRPr="00B305A5">
        <w:rPr>
          <w:rFonts w:ascii="Times New Roman" w:hAnsi="Times New Roman" w:cs="Times New Roman"/>
          <w:b/>
        </w:rPr>
        <w:t>NATURE OF THE PROPERTY</w:t>
      </w:r>
    </w:p>
    <w:p w:rsidR="00AD2761" w:rsidRPr="00B305A5" w:rsidRDefault="00AD2761" w:rsidP="00902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b/>
        </w:rPr>
      </w:pPr>
    </w:p>
    <w:p w:rsidR="00AD2761" w:rsidRPr="00B305A5" w:rsidRDefault="00AD2761" w:rsidP="00AD2761">
      <w:pPr>
        <w:pStyle w:val="ListParagraph"/>
        <w:numPr>
          <w:ilvl w:val="0"/>
          <w:numId w:val="2"/>
        </w:numPr>
        <w:rPr>
          <w:rFonts w:ascii="Times New Roman" w:hAnsi="Times New Roman" w:cs="Times New Roman"/>
        </w:rPr>
      </w:pPr>
      <w:r w:rsidRPr="00B305A5">
        <w:rPr>
          <w:rFonts w:ascii="Times New Roman" w:hAnsi="Times New Roman" w:cs="Times New Roman"/>
        </w:rPr>
        <w:t>Affiant has sole and undisputed possession of the Property, and there is no other person or entity in possession of, or who has any possessory right in, the Property</w:t>
      </w:r>
      <w:r w:rsidR="00850613">
        <w:rPr>
          <w:rFonts w:ascii="Times New Roman" w:hAnsi="Times New Roman" w:cs="Times New Roman"/>
        </w:rPr>
        <w:t>, including any tenants or subtenants</w:t>
      </w:r>
      <w:r w:rsidR="00134143">
        <w:rPr>
          <w:rFonts w:ascii="Times New Roman" w:hAnsi="Times New Roman" w:cs="Times New Roman"/>
        </w:rPr>
        <w:t xml:space="preserve"> nor has any other person or entity asserted any claim to or ownership of the Property during Affiant’s ownership thereof</w:t>
      </w:r>
      <w:r w:rsidRPr="00B305A5">
        <w:rPr>
          <w:rFonts w:ascii="Times New Roman" w:hAnsi="Times New Roman" w:cs="Times New Roman"/>
        </w:rPr>
        <w:t>.</w:t>
      </w:r>
    </w:p>
    <w:p w:rsidR="00AD2761" w:rsidRPr="00B305A5" w:rsidRDefault="00AD2761" w:rsidP="00902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b/>
        </w:rPr>
      </w:pPr>
    </w:p>
    <w:p w:rsidR="00CA1FDF" w:rsidRDefault="00AD2761" w:rsidP="00AD2761">
      <w:pPr>
        <w:pStyle w:val="ListParagraph"/>
        <w:numPr>
          <w:ilvl w:val="0"/>
          <w:numId w:val="2"/>
        </w:numPr>
        <w:tabs>
          <w:tab w:val="left" w:pos="360"/>
          <w:tab w:val="left" w:pos="720"/>
        </w:tabs>
        <w:jc w:val="both"/>
        <w:rPr>
          <w:rFonts w:ascii="Times New Roman" w:eastAsia="Times New Roman" w:hAnsi="Times New Roman" w:cs="Times New Roman"/>
        </w:rPr>
      </w:pPr>
      <w:r w:rsidRPr="00B305A5">
        <w:rPr>
          <w:rFonts w:ascii="Times New Roman" w:eastAsia="Times New Roman" w:hAnsi="Times New Roman" w:cs="Times New Roman"/>
        </w:rPr>
        <w:t>There have been and are no</w:t>
      </w:r>
      <w:r w:rsidR="00CA1FDF">
        <w:rPr>
          <w:rFonts w:ascii="Times New Roman" w:eastAsia="Times New Roman" w:hAnsi="Times New Roman" w:cs="Times New Roman"/>
        </w:rPr>
        <w:t xml:space="preserve"> </w:t>
      </w:r>
      <w:r w:rsidRPr="00B305A5">
        <w:rPr>
          <w:rFonts w:ascii="Times New Roman" w:eastAsia="Times New Roman" w:hAnsi="Times New Roman" w:cs="Times New Roman"/>
        </w:rPr>
        <w:t>disputes or disagreements regarding the boundary lines</w:t>
      </w:r>
      <w:r w:rsidR="006D4FC5">
        <w:rPr>
          <w:rFonts w:ascii="Times New Roman" w:eastAsia="Times New Roman" w:hAnsi="Times New Roman" w:cs="Times New Roman"/>
        </w:rPr>
        <w:t xml:space="preserve"> of the Property</w:t>
      </w:r>
      <w:r w:rsidRPr="00B305A5">
        <w:rPr>
          <w:rFonts w:ascii="Times New Roman" w:eastAsia="Times New Roman" w:hAnsi="Times New Roman" w:cs="Times New Roman"/>
        </w:rPr>
        <w:t xml:space="preserve">; </w:t>
      </w:r>
      <w:r w:rsidR="00585651">
        <w:rPr>
          <w:rFonts w:ascii="Times New Roman" w:eastAsia="Times New Roman" w:hAnsi="Times New Roman" w:cs="Times New Roman"/>
        </w:rPr>
        <w:t xml:space="preserve">regarding alleged </w:t>
      </w:r>
      <w:r w:rsidRPr="00B305A5">
        <w:rPr>
          <w:rFonts w:ascii="Times New Roman" w:eastAsia="Times New Roman" w:hAnsi="Times New Roman" w:cs="Times New Roman"/>
        </w:rPr>
        <w:t xml:space="preserve">encroachments of buildings, fences, walls, or other improvements </w:t>
      </w:r>
      <w:r w:rsidR="006D4FC5">
        <w:rPr>
          <w:rFonts w:ascii="Times New Roman" w:eastAsia="Times New Roman" w:hAnsi="Times New Roman" w:cs="Times New Roman"/>
        </w:rPr>
        <w:t xml:space="preserve">from the Property </w:t>
      </w:r>
      <w:r w:rsidRPr="00B305A5">
        <w:rPr>
          <w:rFonts w:ascii="Times New Roman" w:eastAsia="Times New Roman" w:hAnsi="Times New Roman" w:cs="Times New Roman"/>
        </w:rPr>
        <w:t xml:space="preserve">onto adjoining property; </w:t>
      </w:r>
      <w:r w:rsidR="00585651">
        <w:rPr>
          <w:rFonts w:ascii="Times New Roman" w:eastAsia="Times New Roman" w:hAnsi="Times New Roman" w:cs="Times New Roman"/>
        </w:rPr>
        <w:t xml:space="preserve">or claimed </w:t>
      </w:r>
      <w:r w:rsidRPr="00B305A5">
        <w:rPr>
          <w:rFonts w:ascii="Times New Roman" w:eastAsia="Times New Roman" w:hAnsi="Times New Roman" w:cs="Times New Roman"/>
        </w:rPr>
        <w:t xml:space="preserve">encroachments from any adjoining parcel onto the Property; no claims of any rights of way or easements over/across the Property not shown by the Public Records; no shared driveways, wells or other facilities located on </w:t>
      </w:r>
      <w:r w:rsidR="006D4FC5">
        <w:rPr>
          <w:rFonts w:ascii="Times New Roman" w:eastAsia="Times New Roman" w:hAnsi="Times New Roman" w:cs="Times New Roman"/>
        </w:rPr>
        <w:t xml:space="preserve">the </w:t>
      </w:r>
      <w:r w:rsidRPr="00B305A5">
        <w:rPr>
          <w:rFonts w:ascii="Times New Roman" w:eastAsia="Times New Roman" w:hAnsi="Times New Roman" w:cs="Times New Roman"/>
        </w:rPr>
        <w:t xml:space="preserve">Property; no roads, paths, wires , or pipes crossing the Property; </w:t>
      </w:r>
      <w:r w:rsidR="00CA1FDF">
        <w:rPr>
          <w:rFonts w:ascii="Times New Roman" w:eastAsia="Times New Roman" w:hAnsi="Times New Roman" w:cs="Times New Roman"/>
        </w:rPr>
        <w:t xml:space="preserve">and </w:t>
      </w:r>
      <w:r w:rsidRPr="00B305A5">
        <w:rPr>
          <w:rFonts w:ascii="Times New Roman" w:eastAsia="Times New Roman" w:hAnsi="Times New Roman" w:cs="Times New Roman"/>
        </w:rPr>
        <w:t xml:space="preserve">no streams, rivers, lakes, ponds or other watercourses located on, crossing or abutting the Property.  </w:t>
      </w:r>
    </w:p>
    <w:p w:rsidR="00CA1FDF" w:rsidRPr="00CA1FDF" w:rsidRDefault="00CA1FDF" w:rsidP="00CA1FDF">
      <w:pPr>
        <w:pStyle w:val="ListParagraph"/>
        <w:rPr>
          <w:rFonts w:ascii="Times New Roman" w:eastAsia="Times New Roman" w:hAnsi="Times New Roman" w:cs="Times New Roman"/>
        </w:rPr>
      </w:pPr>
    </w:p>
    <w:p w:rsidR="00CA1FDF" w:rsidRDefault="00CA1FDF" w:rsidP="00CA1FDF">
      <w:pPr>
        <w:pStyle w:val="ListParagraph"/>
        <w:numPr>
          <w:ilvl w:val="0"/>
          <w:numId w:val="2"/>
        </w:numPr>
        <w:rPr>
          <w:rFonts w:ascii="Times New Roman" w:eastAsia="Times New Roman" w:hAnsi="Times New Roman" w:cs="Times New Roman"/>
        </w:rPr>
      </w:pPr>
      <w:r w:rsidRPr="00CA1FDF">
        <w:rPr>
          <w:rFonts w:ascii="Times New Roman" w:eastAsia="Times New Roman" w:hAnsi="Times New Roman" w:cs="Times New Roman"/>
        </w:rPr>
        <w:t xml:space="preserve">Affiant </w:t>
      </w:r>
      <w:r w:rsidR="00AD2761" w:rsidRPr="00CA1FDF">
        <w:rPr>
          <w:rFonts w:ascii="Times New Roman" w:eastAsia="Times New Roman" w:hAnsi="Times New Roman" w:cs="Times New Roman"/>
        </w:rPr>
        <w:t xml:space="preserve">has not </w:t>
      </w:r>
      <w:r w:rsidRPr="00CA1FDF">
        <w:rPr>
          <w:rFonts w:ascii="Times New Roman" w:eastAsia="Times New Roman" w:hAnsi="Times New Roman" w:cs="Times New Roman"/>
        </w:rPr>
        <w:t>granted any easement or right of way across the Property</w:t>
      </w:r>
      <w:r>
        <w:rPr>
          <w:rFonts w:ascii="Times New Roman" w:eastAsia="Times New Roman" w:hAnsi="Times New Roman" w:cs="Times New Roman"/>
        </w:rPr>
        <w:t xml:space="preserve">; has not </w:t>
      </w:r>
      <w:r w:rsidR="00AD2761" w:rsidRPr="00CA1FDF">
        <w:rPr>
          <w:rFonts w:ascii="Times New Roman" w:eastAsia="Times New Roman" w:hAnsi="Times New Roman" w:cs="Times New Roman"/>
        </w:rPr>
        <w:t xml:space="preserve">permitted any third party to use all or any portion of the Property, and does/do not make use of any shared driveways, wells, or other facilities located on other </w:t>
      </w:r>
      <w:r>
        <w:rPr>
          <w:rFonts w:ascii="Times New Roman" w:eastAsia="Times New Roman" w:hAnsi="Times New Roman" w:cs="Times New Roman"/>
        </w:rPr>
        <w:t xml:space="preserve">property.  No </w:t>
      </w:r>
      <w:r w:rsidRPr="00CA1FDF">
        <w:rPr>
          <w:rFonts w:ascii="Times New Roman" w:eastAsia="Times New Roman" w:hAnsi="Times New Roman" w:cs="Times New Roman"/>
        </w:rPr>
        <w:t>person has attempted to assert any</w:t>
      </w:r>
      <w:r w:rsidR="006D4FC5">
        <w:rPr>
          <w:rFonts w:ascii="Times New Roman" w:eastAsia="Times New Roman" w:hAnsi="Times New Roman" w:cs="Times New Roman"/>
        </w:rPr>
        <w:t xml:space="preserve"> such</w:t>
      </w:r>
      <w:r w:rsidRPr="00CA1FDF">
        <w:rPr>
          <w:rFonts w:ascii="Times New Roman" w:eastAsia="Times New Roman" w:hAnsi="Times New Roman" w:cs="Times New Roman"/>
        </w:rPr>
        <w:t xml:space="preserve"> right.</w:t>
      </w:r>
    </w:p>
    <w:p w:rsidR="00585651" w:rsidRPr="00585651" w:rsidRDefault="00585651" w:rsidP="00585651">
      <w:pPr>
        <w:pStyle w:val="ListParagraph"/>
        <w:rPr>
          <w:rFonts w:ascii="Times New Roman" w:eastAsia="Times New Roman" w:hAnsi="Times New Roman" w:cs="Times New Roman"/>
        </w:rPr>
      </w:pPr>
    </w:p>
    <w:p w:rsidR="00CA1FDF" w:rsidRPr="00CA1FDF" w:rsidRDefault="00CA1FDF" w:rsidP="00CA1FD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rPr>
        <w:t xml:space="preserve">To the best of Affiant’s knowledge, Affiant owns all oil, gas and minerals in, on or under the Property and there is and has been no </w:t>
      </w:r>
      <w:r w:rsidR="004B39E9">
        <w:rPr>
          <w:rFonts w:ascii="Times New Roman" w:hAnsi="Times New Roman" w:cs="Times New Roman"/>
        </w:rPr>
        <w:t xml:space="preserve">exploration for or </w:t>
      </w:r>
      <w:r>
        <w:rPr>
          <w:rFonts w:ascii="Times New Roman" w:hAnsi="Times New Roman" w:cs="Times New Roman"/>
        </w:rPr>
        <w:t xml:space="preserve">extraction of any oil, gas or minerals from the Property. </w:t>
      </w:r>
    </w:p>
    <w:p w:rsidR="00AD2761" w:rsidRPr="00B305A5" w:rsidRDefault="00AD2761" w:rsidP="00902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b/>
        </w:rPr>
      </w:pPr>
    </w:p>
    <w:p w:rsidR="00F549ED" w:rsidRPr="00B305A5" w:rsidRDefault="00F549ED" w:rsidP="00CA1FDF">
      <w:pPr>
        <w:widowControl/>
        <w:tabs>
          <w:tab w:val="left" w:pos="360"/>
        </w:tabs>
        <w:jc w:val="both"/>
        <w:rPr>
          <w:rFonts w:ascii="Times New Roman" w:eastAsia="Times New Roman" w:hAnsi="Times New Roman" w:cs="Times New Roman"/>
        </w:rPr>
      </w:pPr>
      <w:r w:rsidRPr="00B305A5">
        <w:rPr>
          <w:rFonts w:ascii="Times New Roman" w:eastAsia="Times New Roman" w:hAnsi="Times New Roman" w:cs="Times New Roman"/>
          <w:b/>
          <w:bCs/>
        </w:rPr>
        <w:t xml:space="preserve">MECHANICS' </w:t>
      </w:r>
      <w:r w:rsidR="006D4FC5">
        <w:rPr>
          <w:rFonts w:ascii="Times New Roman" w:eastAsia="Times New Roman" w:hAnsi="Times New Roman" w:cs="Times New Roman"/>
          <w:b/>
          <w:bCs/>
        </w:rPr>
        <w:t xml:space="preserve">AND CONSTRUCTION </w:t>
      </w:r>
      <w:r w:rsidRPr="00B305A5">
        <w:rPr>
          <w:rFonts w:ascii="Times New Roman" w:eastAsia="Times New Roman" w:hAnsi="Times New Roman" w:cs="Times New Roman"/>
          <w:b/>
          <w:bCs/>
        </w:rPr>
        <w:t>LIENS</w:t>
      </w:r>
    </w:p>
    <w:p w:rsidR="00F549ED" w:rsidRPr="00B305A5" w:rsidRDefault="00F549ED" w:rsidP="00F549ED">
      <w:pPr>
        <w:tabs>
          <w:tab w:val="left" w:pos="360"/>
        </w:tabs>
        <w:ind w:left="360"/>
        <w:jc w:val="both"/>
        <w:rPr>
          <w:rFonts w:ascii="Times New Roman" w:eastAsia="Times New Roman" w:hAnsi="Times New Roman" w:cs="Times New Roman"/>
        </w:rPr>
      </w:pPr>
    </w:p>
    <w:p w:rsidR="00F549ED" w:rsidRDefault="00F549ED" w:rsidP="00CA1FDF">
      <w:pPr>
        <w:pStyle w:val="ListParagraph"/>
        <w:numPr>
          <w:ilvl w:val="0"/>
          <w:numId w:val="2"/>
        </w:numPr>
        <w:tabs>
          <w:tab w:val="left" w:pos="360"/>
        </w:tabs>
        <w:jc w:val="both"/>
        <w:rPr>
          <w:rFonts w:ascii="Times New Roman" w:eastAsia="Times New Roman" w:hAnsi="Times New Roman" w:cs="Times New Roman"/>
        </w:rPr>
      </w:pPr>
      <w:r w:rsidRPr="00CA1FDF">
        <w:rPr>
          <w:rFonts w:ascii="Times New Roman" w:eastAsia="Times New Roman" w:hAnsi="Times New Roman" w:cs="Times New Roman"/>
        </w:rPr>
        <w:t xml:space="preserve">Within the last </w:t>
      </w:r>
      <w:r w:rsidR="00CA1FDF">
        <w:rPr>
          <w:rFonts w:ascii="Times New Roman" w:eastAsia="Times New Roman" w:hAnsi="Times New Roman" w:cs="Times New Roman"/>
        </w:rPr>
        <w:t xml:space="preserve">[State specific period] </w:t>
      </w:r>
      <w:r w:rsidRPr="00CA1FDF">
        <w:rPr>
          <w:rFonts w:ascii="Times New Roman" w:eastAsia="Times New Roman" w:hAnsi="Times New Roman" w:cs="Times New Roman"/>
        </w:rPr>
        <w:t xml:space="preserve">days, no person or entity has furnished any labor, services or materials in connection with the construction, repair or demolition of any buildings or improvements on the Property or in connection with any site work on the Property, including </w:t>
      </w:r>
      <w:r w:rsidR="00CA1FDF">
        <w:rPr>
          <w:rFonts w:ascii="Times New Roman" w:eastAsia="Times New Roman" w:hAnsi="Times New Roman" w:cs="Times New Roman"/>
        </w:rPr>
        <w:t xml:space="preserve">design, </w:t>
      </w:r>
      <w:r w:rsidRPr="00CA1FDF">
        <w:rPr>
          <w:rFonts w:ascii="Times New Roman" w:eastAsia="Times New Roman" w:hAnsi="Times New Roman" w:cs="Times New Roman"/>
        </w:rPr>
        <w:t xml:space="preserve">surveying and engineering, and no work remains to be performed under any existing contracts for such </w:t>
      </w:r>
      <w:r w:rsidR="00CA1FDF">
        <w:rPr>
          <w:rFonts w:ascii="Times New Roman" w:eastAsia="Times New Roman" w:hAnsi="Times New Roman" w:cs="Times New Roman"/>
        </w:rPr>
        <w:t xml:space="preserve">improvements, </w:t>
      </w:r>
      <w:r w:rsidRPr="00CA1FDF">
        <w:rPr>
          <w:rFonts w:ascii="Times New Roman" w:eastAsia="Times New Roman" w:hAnsi="Times New Roman" w:cs="Times New Roman"/>
        </w:rPr>
        <w:t xml:space="preserve">labor, services or </w:t>
      </w:r>
      <w:r w:rsidRPr="00CA1FDF">
        <w:rPr>
          <w:rFonts w:ascii="Times New Roman" w:eastAsia="Times New Roman" w:hAnsi="Times New Roman" w:cs="Times New Roman"/>
        </w:rPr>
        <w:lastRenderedPageBreak/>
        <w:t>materials.</w:t>
      </w:r>
    </w:p>
    <w:p w:rsidR="00134143" w:rsidRDefault="00134143" w:rsidP="00134143">
      <w:pPr>
        <w:pStyle w:val="ListParagraph"/>
        <w:tabs>
          <w:tab w:val="left" w:pos="360"/>
        </w:tabs>
        <w:jc w:val="both"/>
        <w:rPr>
          <w:rFonts w:ascii="Times New Roman" w:eastAsia="Times New Roman" w:hAnsi="Times New Roman" w:cs="Times New Roman"/>
        </w:rPr>
      </w:pPr>
    </w:p>
    <w:p w:rsidR="00134143" w:rsidRPr="00CA1FDF" w:rsidRDefault="00134143" w:rsidP="00CA1FDF">
      <w:pPr>
        <w:pStyle w:val="ListParagraph"/>
        <w:numPr>
          <w:ilvl w:val="0"/>
          <w:numId w:val="2"/>
        </w:numPr>
        <w:tabs>
          <w:tab w:val="left" w:pos="360"/>
        </w:tabs>
        <w:jc w:val="both"/>
        <w:rPr>
          <w:rFonts w:ascii="Times New Roman" w:eastAsia="Times New Roman" w:hAnsi="Times New Roman" w:cs="Times New Roman"/>
        </w:rPr>
      </w:pPr>
      <w:r>
        <w:rPr>
          <w:rFonts w:ascii="Times New Roman" w:eastAsia="Times New Roman" w:hAnsi="Times New Roman" w:cs="Times New Roman"/>
        </w:rPr>
        <w:t xml:space="preserve">There are no pending contracts for making of repairs on, improvements to or new construction on the Property, nor any unpaid bills or claims for labor or services performed or materials furnished or delivered during the last [State specific period]. </w:t>
      </w:r>
    </w:p>
    <w:p w:rsidR="00F549ED" w:rsidRPr="00B305A5" w:rsidRDefault="00F549ED" w:rsidP="00F549ED">
      <w:pPr>
        <w:tabs>
          <w:tab w:val="left" w:pos="360"/>
          <w:tab w:val="left" w:pos="720"/>
        </w:tabs>
        <w:ind w:left="720" w:hanging="720"/>
        <w:jc w:val="both"/>
        <w:rPr>
          <w:rFonts w:ascii="Times New Roman" w:eastAsia="Times New Roman" w:hAnsi="Times New Roman" w:cs="Times New Roman"/>
        </w:rPr>
      </w:pPr>
    </w:p>
    <w:p w:rsidR="00F549ED" w:rsidRDefault="004B57F1" w:rsidP="003D22AB">
      <w:pPr>
        <w:tabs>
          <w:tab w:val="left" w:pos="360"/>
        </w:tabs>
        <w:jc w:val="both"/>
        <w:rPr>
          <w:rFonts w:ascii="Times New Roman" w:eastAsia="Times New Roman" w:hAnsi="Times New Roman" w:cs="Times New Roman"/>
          <w:b/>
          <w:bCs/>
        </w:rPr>
      </w:pPr>
      <w:r>
        <w:rPr>
          <w:rFonts w:ascii="Times New Roman" w:eastAsia="Times New Roman" w:hAnsi="Times New Roman" w:cs="Times New Roman"/>
          <w:b/>
          <w:bCs/>
        </w:rPr>
        <w:t>T</w:t>
      </w:r>
      <w:r w:rsidRPr="004B57F1">
        <w:rPr>
          <w:rFonts w:ascii="Times New Roman" w:eastAsia="Times New Roman" w:hAnsi="Times New Roman" w:cs="Times New Roman"/>
          <w:b/>
          <w:bCs/>
        </w:rPr>
        <w:t xml:space="preserve">AXES, ASSESSMENTS AND COMMON </w:t>
      </w:r>
      <w:r>
        <w:rPr>
          <w:rFonts w:ascii="Times New Roman" w:eastAsia="Times New Roman" w:hAnsi="Times New Roman" w:cs="Times New Roman"/>
          <w:b/>
          <w:bCs/>
        </w:rPr>
        <w:t>INTEREST C</w:t>
      </w:r>
      <w:r w:rsidRPr="004B57F1">
        <w:rPr>
          <w:rFonts w:ascii="Times New Roman" w:eastAsia="Times New Roman" w:hAnsi="Times New Roman" w:cs="Times New Roman"/>
          <w:b/>
          <w:bCs/>
        </w:rPr>
        <w:t>HARGES:</w:t>
      </w:r>
    </w:p>
    <w:p w:rsidR="004B57F1" w:rsidRPr="00CA1FDF" w:rsidRDefault="004B57F1" w:rsidP="00F549ED">
      <w:pPr>
        <w:tabs>
          <w:tab w:val="left" w:pos="360"/>
        </w:tabs>
        <w:ind w:left="360"/>
        <w:jc w:val="both"/>
        <w:rPr>
          <w:rFonts w:ascii="Times New Roman" w:eastAsia="Times New Roman" w:hAnsi="Times New Roman" w:cs="Times New Roman"/>
          <w:bCs/>
          <w:u w:val="single"/>
        </w:rPr>
      </w:pPr>
    </w:p>
    <w:p w:rsidR="00F549ED" w:rsidRDefault="00F549ED" w:rsidP="004B57F1">
      <w:pPr>
        <w:pStyle w:val="ListParagraph"/>
        <w:numPr>
          <w:ilvl w:val="0"/>
          <w:numId w:val="2"/>
        </w:numPr>
        <w:tabs>
          <w:tab w:val="left" w:pos="360"/>
          <w:tab w:val="left" w:pos="720"/>
        </w:tabs>
        <w:jc w:val="both"/>
        <w:rPr>
          <w:rFonts w:ascii="Times New Roman" w:eastAsia="Times New Roman" w:hAnsi="Times New Roman" w:cs="Times New Roman"/>
        </w:rPr>
      </w:pPr>
      <w:r w:rsidRPr="00CA1FDF">
        <w:rPr>
          <w:rFonts w:ascii="Times New Roman" w:eastAsia="Times New Roman" w:hAnsi="Times New Roman" w:cs="Times New Roman"/>
        </w:rPr>
        <w:t xml:space="preserve">All common </w:t>
      </w:r>
      <w:r w:rsidR="004B57F1">
        <w:rPr>
          <w:rFonts w:ascii="Times New Roman" w:eastAsia="Times New Roman" w:hAnsi="Times New Roman" w:cs="Times New Roman"/>
        </w:rPr>
        <w:t xml:space="preserve">interest association (Condominium, PUD, Homeowners’ Association or Cooperative Apartment) </w:t>
      </w:r>
      <w:r w:rsidRPr="00CA1FDF">
        <w:rPr>
          <w:rFonts w:ascii="Times New Roman" w:eastAsia="Times New Roman" w:hAnsi="Times New Roman" w:cs="Times New Roman"/>
        </w:rPr>
        <w:t>expense charges and assessments, including special assessments, have been paid</w:t>
      </w:r>
      <w:r w:rsidR="00CA1FDF">
        <w:rPr>
          <w:rFonts w:ascii="Times New Roman" w:eastAsia="Times New Roman" w:hAnsi="Times New Roman" w:cs="Times New Roman"/>
        </w:rPr>
        <w:t xml:space="preserve"> current</w:t>
      </w:r>
      <w:r w:rsidR="0016708E">
        <w:rPr>
          <w:rFonts w:ascii="Times New Roman" w:eastAsia="Times New Roman" w:hAnsi="Times New Roman" w:cs="Times New Roman"/>
        </w:rPr>
        <w:t xml:space="preserve"> and the next installment is not yet due and payable</w:t>
      </w:r>
      <w:r w:rsidRPr="00CA1FDF">
        <w:rPr>
          <w:rFonts w:ascii="Times New Roman" w:eastAsia="Times New Roman" w:hAnsi="Times New Roman" w:cs="Times New Roman"/>
        </w:rPr>
        <w:t xml:space="preserve">. </w:t>
      </w:r>
    </w:p>
    <w:p w:rsidR="004B57F1" w:rsidRPr="004B57F1" w:rsidRDefault="004B57F1" w:rsidP="004B57F1">
      <w:pPr>
        <w:pStyle w:val="ListParagraph"/>
        <w:tabs>
          <w:tab w:val="left" w:pos="360"/>
          <w:tab w:val="left" w:pos="720"/>
        </w:tabs>
        <w:jc w:val="both"/>
        <w:rPr>
          <w:rFonts w:ascii="Times New Roman" w:eastAsia="Times New Roman" w:hAnsi="Times New Roman" w:cs="Times New Roman"/>
        </w:rPr>
      </w:pPr>
    </w:p>
    <w:p w:rsidR="004B57F1" w:rsidRDefault="004B57F1" w:rsidP="004B57F1">
      <w:pPr>
        <w:pStyle w:val="ListParagraph"/>
        <w:numPr>
          <w:ilvl w:val="0"/>
          <w:numId w:val="2"/>
        </w:numPr>
        <w:tabs>
          <w:tab w:val="left" w:pos="360"/>
          <w:tab w:val="left" w:pos="720"/>
        </w:tabs>
        <w:jc w:val="both"/>
        <w:rPr>
          <w:rFonts w:ascii="Times New Roman" w:eastAsia="Times New Roman" w:hAnsi="Times New Roman" w:cs="Times New Roman"/>
          <w:bCs/>
        </w:rPr>
      </w:pPr>
      <w:r w:rsidRPr="004B57F1">
        <w:rPr>
          <w:rFonts w:ascii="Times New Roman" w:eastAsia="Times New Roman" w:hAnsi="Times New Roman" w:cs="Times New Roman"/>
        </w:rPr>
        <w:t xml:space="preserve">All </w:t>
      </w:r>
      <w:r w:rsidRPr="004B57F1">
        <w:rPr>
          <w:rFonts w:ascii="Times New Roman" w:eastAsia="Times New Roman" w:hAnsi="Times New Roman" w:cs="Times New Roman"/>
          <w:bCs/>
        </w:rPr>
        <w:t>special taxing district charges, water and sewer charges and municipal charges and assessments are current and the next installment or payment is not yet due and payable.</w:t>
      </w:r>
    </w:p>
    <w:p w:rsidR="00134143" w:rsidRPr="00134143" w:rsidRDefault="00134143" w:rsidP="00134143">
      <w:pPr>
        <w:pStyle w:val="ListParagraph"/>
        <w:rPr>
          <w:rFonts w:ascii="Times New Roman" w:eastAsia="Times New Roman" w:hAnsi="Times New Roman" w:cs="Times New Roman"/>
          <w:bCs/>
        </w:rPr>
      </w:pPr>
    </w:p>
    <w:p w:rsidR="00134143" w:rsidRPr="004B57F1" w:rsidRDefault="00134143" w:rsidP="004B57F1">
      <w:pPr>
        <w:pStyle w:val="ListParagraph"/>
        <w:numPr>
          <w:ilvl w:val="0"/>
          <w:numId w:val="2"/>
        </w:numPr>
        <w:tabs>
          <w:tab w:val="left" w:pos="360"/>
          <w:tab w:val="left" w:pos="720"/>
        </w:tabs>
        <w:jc w:val="both"/>
        <w:rPr>
          <w:rFonts w:ascii="Times New Roman" w:eastAsia="Times New Roman" w:hAnsi="Times New Roman" w:cs="Times New Roman"/>
          <w:bCs/>
        </w:rPr>
      </w:pPr>
      <w:r>
        <w:rPr>
          <w:rFonts w:ascii="Times New Roman" w:eastAsia="Times New Roman" w:hAnsi="Times New Roman" w:cs="Times New Roman"/>
          <w:bCs/>
        </w:rPr>
        <w:t xml:space="preserve">The Property has not been the subject of any special real property tax deferral program or deferred payment program. </w:t>
      </w:r>
    </w:p>
    <w:p w:rsidR="0016708E" w:rsidRDefault="0016708E" w:rsidP="00F549ED">
      <w:pPr>
        <w:jc w:val="both"/>
        <w:rPr>
          <w:rFonts w:ascii="Times New Roman" w:eastAsia="Times New Roman" w:hAnsi="Times New Roman" w:cs="Times New Roman"/>
          <w:b/>
          <w:u w:val="single"/>
        </w:rPr>
      </w:pPr>
    </w:p>
    <w:p w:rsidR="00F769A8" w:rsidRDefault="00F769A8" w:rsidP="00F549ED">
      <w:pPr>
        <w:jc w:val="both"/>
        <w:rPr>
          <w:rFonts w:ascii="Times New Roman" w:eastAsia="Times New Roman" w:hAnsi="Times New Roman" w:cs="Times New Roman"/>
          <w:b/>
        </w:rPr>
      </w:pPr>
      <w:r w:rsidRPr="00F769A8">
        <w:rPr>
          <w:rFonts w:ascii="Times New Roman" w:eastAsia="Times New Roman" w:hAnsi="Times New Roman" w:cs="Times New Roman"/>
          <w:b/>
        </w:rPr>
        <w:t>ERRORS AND OMISSIONS/COMPLIANCE AGREEMENT</w:t>
      </w:r>
    </w:p>
    <w:p w:rsidR="00F769A8" w:rsidRDefault="00F769A8" w:rsidP="00F549ED">
      <w:pPr>
        <w:jc w:val="both"/>
        <w:rPr>
          <w:rFonts w:ascii="Times New Roman" w:eastAsia="Times New Roman" w:hAnsi="Times New Roman" w:cs="Times New Roman"/>
          <w:b/>
        </w:rPr>
      </w:pPr>
    </w:p>
    <w:p w:rsidR="00585651" w:rsidRDefault="00F769A8" w:rsidP="00F549ED">
      <w:pPr>
        <w:jc w:val="both"/>
        <w:rPr>
          <w:rFonts w:ascii="Times New Roman" w:eastAsia="Times New Roman" w:hAnsi="Times New Roman" w:cs="Times New Roman"/>
        </w:rPr>
      </w:pPr>
      <w:r>
        <w:rPr>
          <w:rFonts w:ascii="Times New Roman" w:eastAsia="Times New Roman" w:hAnsi="Times New Roman" w:cs="Times New Roman"/>
        </w:rPr>
        <w:t xml:space="preserve">Affiant understands and agrees that it has a responsibility to deliver a complete package of fully executed </w:t>
      </w:r>
      <w:r w:rsidR="00585651">
        <w:rPr>
          <w:rFonts w:ascii="Times New Roman" w:eastAsia="Times New Roman" w:hAnsi="Times New Roman" w:cs="Times New Roman"/>
        </w:rPr>
        <w:t xml:space="preserve">loan and title </w:t>
      </w:r>
      <w:r>
        <w:rPr>
          <w:rFonts w:ascii="Times New Roman" w:eastAsia="Times New Roman" w:hAnsi="Times New Roman" w:cs="Times New Roman"/>
        </w:rPr>
        <w:t xml:space="preserve">documents to </w:t>
      </w:r>
      <w:r>
        <w:rPr>
          <w:rFonts w:ascii="Times New Roman" w:eastAsia="Times New Roman" w:hAnsi="Times New Roman" w:cs="Times New Roman"/>
        </w:rPr>
        <w:t>[Lender]</w:t>
      </w:r>
      <w:r>
        <w:rPr>
          <w:rFonts w:ascii="Times New Roman" w:eastAsia="Times New Roman" w:hAnsi="Times New Roman" w:cs="Times New Roman"/>
        </w:rPr>
        <w:t xml:space="preserve"> and </w:t>
      </w:r>
      <w:r>
        <w:rPr>
          <w:rFonts w:ascii="Times New Roman" w:eastAsia="Times New Roman" w:hAnsi="Times New Roman" w:cs="Times New Roman"/>
        </w:rPr>
        <w:t xml:space="preserve">WFG Lender Services, LLC </w:t>
      </w:r>
      <w:r>
        <w:rPr>
          <w:rFonts w:ascii="Times New Roman" w:eastAsia="Times New Roman" w:hAnsi="Times New Roman" w:cs="Times New Roman"/>
        </w:rPr>
        <w:t xml:space="preserve">so as to enable them to record all appropriate security instruments and </w:t>
      </w:r>
      <w:r w:rsidR="00585651">
        <w:rPr>
          <w:rFonts w:ascii="Times New Roman" w:eastAsia="Times New Roman" w:hAnsi="Times New Roman" w:cs="Times New Roman"/>
        </w:rPr>
        <w:t xml:space="preserve">enable Lender to sell, convey, seek guaranty or market Affiant’s loan to any entity, including but not limited to an investor, Federal National Mortgage Association, Federal Home Loan Mortgage Corporation, Government National Mortgage Association, Federal Housing Authority, the Department of Housing and Urban Development, the Department of Veterans Affairs or any municipal bonding authority.  Affiant agrees to fully cooperate with [Lender] and WFG Lender Services and to execute, re-execute, conform, correct, complete, initial changes to, add witnesses and/or </w:t>
      </w:r>
      <w:proofErr w:type="spellStart"/>
      <w:r w:rsidR="00585651">
        <w:rPr>
          <w:rFonts w:ascii="Times New Roman" w:eastAsia="Times New Roman" w:hAnsi="Times New Roman" w:cs="Times New Roman"/>
        </w:rPr>
        <w:t>reacknowledge</w:t>
      </w:r>
      <w:proofErr w:type="spellEnd"/>
      <w:r w:rsidR="00585651">
        <w:rPr>
          <w:rFonts w:ascii="Times New Roman" w:eastAsia="Times New Roman" w:hAnsi="Times New Roman" w:cs="Times New Roman"/>
        </w:rPr>
        <w:t xml:space="preserve"> before a notary any incomplete, erroneous, lost, destroyed or incorrect loan or title documents, when and as requested.  </w:t>
      </w:r>
    </w:p>
    <w:p w:rsidR="00F769A8" w:rsidRPr="00F769A8" w:rsidRDefault="00F769A8" w:rsidP="00F549ED">
      <w:pPr>
        <w:jc w:val="both"/>
        <w:rPr>
          <w:rFonts w:ascii="Times New Roman" w:eastAsia="Times New Roman" w:hAnsi="Times New Roman" w:cs="Times New Roman"/>
        </w:rPr>
      </w:pPr>
    </w:p>
    <w:p w:rsidR="00134143" w:rsidRDefault="00F549ED" w:rsidP="004B57F1">
      <w:pPr>
        <w:jc w:val="both"/>
        <w:rPr>
          <w:rFonts w:ascii="Times New Roman" w:eastAsia="Times New Roman" w:hAnsi="Times New Roman" w:cs="Times New Roman"/>
        </w:rPr>
      </w:pPr>
      <w:r w:rsidRPr="00B305A5">
        <w:rPr>
          <w:rFonts w:ascii="Times New Roman" w:eastAsia="Times New Roman" w:hAnsi="Times New Roman" w:cs="Times New Roman"/>
        </w:rPr>
        <w:t xml:space="preserve">This Affidavit is made for the purpose of </w:t>
      </w:r>
      <w:r w:rsidR="0016708E" w:rsidRPr="0016708E">
        <w:rPr>
          <w:rFonts w:ascii="Times New Roman" w:eastAsia="Times New Roman" w:hAnsi="Times New Roman" w:cs="Times New Roman"/>
        </w:rPr>
        <w:t>clearing any possible question or objection to the title to the above referenced property and</w:t>
      </w:r>
      <w:r w:rsidR="0016708E" w:rsidRPr="00B305A5">
        <w:rPr>
          <w:rFonts w:ascii="Times New Roman" w:eastAsia="Times New Roman" w:hAnsi="Times New Roman" w:cs="Times New Roman"/>
        </w:rPr>
        <w:t xml:space="preserve"> </w:t>
      </w:r>
      <w:r w:rsidRPr="00B305A5">
        <w:rPr>
          <w:rFonts w:ascii="Times New Roman" w:eastAsia="Times New Roman" w:hAnsi="Times New Roman" w:cs="Times New Roman"/>
        </w:rPr>
        <w:t xml:space="preserve">inducing </w:t>
      </w:r>
      <w:r w:rsidR="00CA1FDF">
        <w:rPr>
          <w:rFonts w:ascii="Times New Roman" w:eastAsia="Times New Roman" w:hAnsi="Times New Roman" w:cs="Times New Roman"/>
        </w:rPr>
        <w:t>[Lender]</w:t>
      </w:r>
      <w:r w:rsidR="004B57F1">
        <w:rPr>
          <w:rFonts w:ascii="Times New Roman" w:eastAsia="Times New Roman" w:hAnsi="Times New Roman" w:cs="Times New Roman"/>
        </w:rPr>
        <w:t xml:space="preserve"> to make a loan secured by the Property, to induce WFG Lender Services, LLC to close the transaction, and to induce</w:t>
      </w:r>
      <w:r w:rsidR="00CA1FDF">
        <w:rPr>
          <w:rFonts w:ascii="Times New Roman" w:eastAsia="Times New Roman" w:hAnsi="Times New Roman" w:cs="Times New Roman"/>
        </w:rPr>
        <w:t xml:space="preserve"> </w:t>
      </w:r>
      <w:r w:rsidRPr="00B305A5">
        <w:rPr>
          <w:rFonts w:ascii="Times New Roman" w:eastAsia="Times New Roman" w:hAnsi="Times New Roman" w:cs="Times New Roman"/>
        </w:rPr>
        <w:t>WFG National Title Insurance Company to issue its policy(</w:t>
      </w:r>
      <w:proofErr w:type="spellStart"/>
      <w:r w:rsidRPr="00B305A5">
        <w:rPr>
          <w:rFonts w:ascii="Times New Roman" w:eastAsia="Times New Roman" w:hAnsi="Times New Roman" w:cs="Times New Roman"/>
        </w:rPr>
        <w:t>ies</w:t>
      </w:r>
      <w:proofErr w:type="spellEnd"/>
      <w:r w:rsidRPr="00B305A5">
        <w:rPr>
          <w:rFonts w:ascii="Times New Roman" w:eastAsia="Times New Roman" w:hAnsi="Times New Roman" w:cs="Times New Roman"/>
        </w:rPr>
        <w:t xml:space="preserve">) of title insurance. </w:t>
      </w:r>
    </w:p>
    <w:p w:rsidR="00134143" w:rsidRDefault="00134143" w:rsidP="004B57F1">
      <w:pPr>
        <w:jc w:val="both"/>
        <w:rPr>
          <w:rFonts w:ascii="Times New Roman" w:eastAsia="Times New Roman" w:hAnsi="Times New Roman" w:cs="Times New Roman"/>
        </w:rPr>
      </w:pPr>
    </w:p>
    <w:p w:rsidR="004B57F1" w:rsidRDefault="004B57F1" w:rsidP="004B57F1">
      <w:pPr>
        <w:jc w:val="both"/>
        <w:rPr>
          <w:rFonts w:ascii="Times New Roman" w:hAnsi="Times New Roman" w:cs="Times New Roman"/>
        </w:rPr>
      </w:pPr>
      <w:r>
        <w:rPr>
          <w:rFonts w:ascii="Times New Roman" w:eastAsia="Times New Roman" w:hAnsi="Times New Roman" w:cs="Times New Roman"/>
        </w:rPr>
        <w:t xml:space="preserve">Affiant acknowledges </w:t>
      </w:r>
      <w:r w:rsidR="00F549ED" w:rsidRPr="00B305A5">
        <w:rPr>
          <w:rFonts w:ascii="Times New Roman" w:eastAsia="Times New Roman" w:hAnsi="Times New Roman" w:cs="Times New Roman"/>
        </w:rPr>
        <w:t xml:space="preserve">that </w:t>
      </w:r>
      <w:r>
        <w:rPr>
          <w:rFonts w:ascii="Times New Roman" w:eastAsia="Times New Roman" w:hAnsi="Times New Roman" w:cs="Times New Roman"/>
        </w:rPr>
        <w:t xml:space="preserve">[Lender], WFG Lender Services, LLC, and </w:t>
      </w:r>
      <w:r w:rsidR="00F549ED" w:rsidRPr="00B305A5">
        <w:rPr>
          <w:rFonts w:ascii="Times New Roman" w:eastAsia="Times New Roman" w:hAnsi="Times New Roman" w:cs="Times New Roman"/>
        </w:rPr>
        <w:t xml:space="preserve">WFG National Title Insurance Company will rely upon the truth and accuracy of the statements </w:t>
      </w:r>
      <w:r w:rsidR="00585651">
        <w:rPr>
          <w:rFonts w:ascii="Times New Roman" w:eastAsia="Times New Roman" w:hAnsi="Times New Roman" w:cs="Times New Roman"/>
        </w:rPr>
        <w:t xml:space="preserve">and agreements </w:t>
      </w:r>
      <w:r w:rsidR="00F549ED" w:rsidRPr="00B305A5">
        <w:rPr>
          <w:rFonts w:ascii="Times New Roman" w:eastAsia="Times New Roman" w:hAnsi="Times New Roman" w:cs="Times New Roman"/>
        </w:rPr>
        <w:t>contained herein</w:t>
      </w:r>
      <w:r>
        <w:rPr>
          <w:rFonts w:ascii="Times New Roman" w:eastAsia="Times New Roman" w:hAnsi="Times New Roman" w:cs="Times New Roman"/>
        </w:rPr>
        <w:t xml:space="preserve"> and agrees to </w:t>
      </w:r>
      <w:r w:rsidR="004B39E9">
        <w:rPr>
          <w:rFonts w:ascii="Times New Roman" w:eastAsia="Times New Roman" w:hAnsi="Times New Roman" w:cs="Times New Roman"/>
        </w:rPr>
        <w:t xml:space="preserve">fully </w:t>
      </w:r>
      <w:r>
        <w:rPr>
          <w:rFonts w:ascii="Times New Roman" w:eastAsia="Times New Roman" w:hAnsi="Times New Roman" w:cs="Times New Roman"/>
        </w:rPr>
        <w:t xml:space="preserve">indemnify them </w:t>
      </w:r>
      <w:r w:rsidR="004B39E9">
        <w:rPr>
          <w:rFonts w:ascii="Times New Roman" w:eastAsia="Times New Roman" w:hAnsi="Times New Roman" w:cs="Times New Roman"/>
        </w:rPr>
        <w:t xml:space="preserve">and hold them harmless from </w:t>
      </w:r>
      <w:r w:rsidRPr="00B305A5">
        <w:rPr>
          <w:rFonts w:ascii="Times New Roman" w:hAnsi="Times New Roman" w:cs="Times New Roman"/>
        </w:rPr>
        <w:t>any damage, loss, cost and expense, including attorneys</w:t>
      </w:r>
      <w:r w:rsidR="003D22AB">
        <w:rPr>
          <w:rFonts w:ascii="Times New Roman" w:hAnsi="Times New Roman" w:cs="Times New Roman"/>
        </w:rPr>
        <w:t>’</w:t>
      </w:r>
      <w:r w:rsidRPr="00B305A5">
        <w:rPr>
          <w:rFonts w:ascii="Times New Roman" w:hAnsi="Times New Roman" w:cs="Times New Roman"/>
        </w:rPr>
        <w:t xml:space="preserve"> fees</w:t>
      </w:r>
      <w:r w:rsidR="004B39E9">
        <w:rPr>
          <w:rFonts w:ascii="Times New Roman" w:hAnsi="Times New Roman" w:cs="Times New Roman"/>
        </w:rPr>
        <w:t xml:space="preserve"> (whether suit be brought or not, and at trial and all appellate levels and court costs and other litigation expenses)</w:t>
      </w:r>
      <w:r w:rsidRPr="00B305A5">
        <w:rPr>
          <w:rFonts w:ascii="Times New Roman" w:hAnsi="Times New Roman" w:cs="Times New Roman"/>
        </w:rPr>
        <w:t xml:space="preserve">, which </w:t>
      </w:r>
      <w:r>
        <w:rPr>
          <w:rFonts w:ascii="Times New Roman" w:hAnsi="Times New Roman" w:cs="Times New Roman"/>
        </w:rPr>
        <w:t>result from any inaccuracy or falsity contained herein</w:t>
      </w:r>
      <w:r w:rsidR="00585651">
        <w:rPr>
          <w:rFonts w:ascii="Times New Roman" w:hAnsi="Times New Roman" w:cs="Times New Roman"/>
        </w:rPr>
        <w:t>, failure to comply with the agreements herein</w:t>
      </w:r>
      <w:r w:rsidR="00134143">
        <w:rPr>
          <w:rFonts w:ascii="Times New Roman" w:hAnsi="Times New Roman" w:cs="Times New Roman"/>
        </w:rPr>
        <w:t xml:space="preserve"> or liens or interests subsequently established against said property and created by Affiant prior to the consummation of </w:t>
      </w:r>
      <w:r w:rsidR="00134143">
        <w:rPr>
          <w:rFonts w:ascii="Times New Roman" w:hAnsi="Times New Roman" w:cs="Times New Roman"/>
        </w:rPr>
        <w:lastRenderedPageBreak/>
        <w:t xml:space="preserve">the transaction. </w:t>
      </w:r>
    </w:p>
    <w:p w:rsidR="004B57F1" w:rsidRDefault="004B57F1" w:rsidP="004B57F1">
      <w:pPr>
        <w:jc w:val="both"/>
        <w:rPr>
          <w:rFonts w:ascii="Times New Roman" w:hAnsi="Times New Roman" w:cs="Times New Roman"/>
        </w:rPr>
      </w:pPr>
    </w:p>
    <w:p w:rsidR="004B57F1" w:rsidRPr="00B305A5" w:rsidRDefault="004B57F1" w:rsidP="004B57F1">
      <w:pPr>
        <w:rPr>
          <w:rFonts w:ascii="Times New Roman" w:hAnsi="Times New Roman" w:cs="Times New Roman"/>
        </w:rPr>
      </w:pPr>
      <w:r w:rsidRPr="00B305A5">
        <w:rPr>
          <w:rFonts w:ascii="Times New Roman" w:hAnsi="Times New Roman" w:cs="Times New Roman"/>
        </w:rPr>
        <w:t xml:space="preserve">Under penalties of perjury I declare that I have examined this certification and </w:t>
      </w:r>
      <w:r w:rsidR="00585651">
        <w:rPr>
          <w:rFonts w:ascii="Times New Roman" w:hAnsi="Times New Roman" w:cs="Times New Roman"/>
        </w:rPr>
        <w:t xml:space="preserve">certify that </w:t>
      </w:r>
      <w:r w:rsidRPr="00B305A5">
        <w:rPr>
          <w:rFonts w:ascii="Times New Roman" w:hAnsi="Times New Roman" w:cs="Times New Roman"/>
        </w:rPr>
        <w:t>it is true, correct, and complete.</w:t>
      </w:r>
    </w:p>
    <w:p w:rsidR="004B57F1" w:rsidRPr="00B305A5" w:rsidRDefault="004B57F1" w:rsidP="004B57F1">
      <w:pPr>
        <w:rPr>
          <w:rFonts w:ascii="Times New Roman" w:hAnsi="Times New Roman" w:cs="Times New Roman"/>
        </w:rPr>
      </w:pPr>
    </w:p>
    <w:p w:rsidR="004B57F1" w:rsidRPr="00B305A5" w:rsidRDefault="004B57F1" w:rsidP="004B57F1">
      <w:pPr>
        <w:rPr>
          <w:rFonts w:ascii="Times New Roman" w:hAnsi="Times New Roman" w:cs="Times New Roman"/>
        </w:rPr>
      </w:pPr>
      <w:r w:rsidRPr="00B305A5">
        <w:rPr>
          <w:rFonts w:ascii="Times New Roman" w:hAnsi="Times New Roman" w:cs="Times New Roman"/>
        </w:rPr>
        <w:t>FURTHER AFFIANT SAYETH NOT:</w:t>
      </w:r>
    </w:p>
    <w:p w:rsidR="004B57F1" w:rsidRPr="00B305A5" w:rsidRDefault="004B57F1" w:rsidP="004B57F1">
      <w:pPr>
        <w:rPr>
          <w:rFonts w:ascii="Times New Roman" w:hAnsi="Times New Roman" w:cs="Times New Roman"/>
        </w:rPr>
      </w:pPr>
    </w:p>
    <w:p w:rsidR="004B57F1" w:rsidRPr="00B305A5" w:rsidRDefault="004B57F1" w:rsidP="004B57F1">
      <w:pPr>
        <w:rPr>
          <w:rFonts w:ascii="Times New Roman" w:hAnsi="Times New Roman" w:cs="Times New Roman"/>
        </w:rPr>
      </w:pPr>
    </w:p>
    <w:p w:rsidR="004B57F1" w:rsidRPr="00B305A5" w:rsidRDefault="004B57F1" w:rsidP="004B57F1">
      <w:pPr>
        <w:tabs>
          <w:tab w:val="right" w:pos="9360"/>
        </w:tabs>
        <w:ind w:firstLine="5040"/>
        <w:rPr>
          <w:rFonts w:ascii="Times New Roman" w:hAnsi="Times New Roman" w:cs="Times New Roman"/>
        </w:rPr>
      </w:pPr>
      <w:r w:rsidRPr="00B305A5">
        <w:rPr>
          <w:rFonts w:ascii="Times New Roman" w:hAnsi="Times New Roman" w:cs="Times New Roman"/>
          <w:u w:val="single"/>
        </w:rPr>
        <w:tab/>
      </w:r>
    </w:p>
    <w:p w:rsidR="004B57F1" w:rsidRPr="00B305A5" w:rsidRDefault="004B57F1" w:rsidP="004B57F1">
      <w:pPr>
        <w:ind w:firstLine="5040"/>
        <w:rPr>
          <w:rFonts w:ascii="Times New Roman" w:hAnsi="Times New Roman" w:cs="Times New Roman"/>
        </w:rPr>
      </w:pPr>
    </w:p>
    <w:p w:rsidR="004B57F1" w:rsidRPr="00B305A5" w:rsidRDefault="004B57F1" w:rsidP="004B57F1">
      <w:pPr>
        <w:ind w:firstLine="5040"/>
        <w:rPr>
          <w:rFonts w:ascii="Times New Roman" w:hAnsi="Times New Roman" w:cs="Times New Roman"/>
        </w:rPr>
      </w:pPr>
    </w:p>
    <w:p w:rsidR="004B57F1" w:rsidRPr="00B305A5" w:rsidRDefault="004B57F1" w:rsidP="004B57F1">
      <w:pPr>
        <w:tabs>
          <w:tab w:val="left" w:pos="-1440"/>
          <w:tab w:val="left" w:pos="-720"/>
          <w:tab w:val="left" w:pos="0"/>
          <w:tab w:val="left" w:pos="720"/>
          <w:tab w:val="left" w:pos="1440"/>
          <w:tab w:val="left" w:pos="2160"/>
          <w:tab w:val="left" w:pos="2880"/>
          <w:tab w:val="left" w:pos="3600"/>
          <w:tab w:val="left" w:pos="4320"/>
          <w:tab w:val="left" w:pos="5040"/>
          <w:tab w:val="right" w:pos="9360"/>
        </w:tabs>
        <w:ind w:firstLine="3600"/>
        <w:rPr>
          <w:rFonts w:ascii="Times New Roman" w:hAnsi="Times New Roman" w:cs="Times New Roman"/>
        </w:rPr>
      </w:pPr>
      <w:r w:rsidRPr="00B305A5">
        <w:rPr>
          <w:rFonts w:ascii="Times New Roman" w:hAnsi="Times New Roman" w:cs="Times New Roman"/>
        </w:rPr>
        <w:t xml:space="preserve"> </w:t>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u w:val="single"/>
        </w:rPr>
        <w:tab/>
      </w:r>
    </w:p>
    <w:p w:rsidR="004B57F1" w:rsidRPr="00B305A5" w:rsidRDefault="004B57F1" w:rsidP="004B57F1">
      <w:pPr>
        <w:ind w:firstLine="5040"/>
        <w:rPr>
          <w:rFonts w:ascii="Times New Roman" w:hAnsi="Times New Roman" w:cs="Times New Roman"/>
        </w:rPr>
      </w:pPr>
    </w:p>
    <w:p w:rsidR="004B57F1" w:rsidRPr="00B305A5" w:rsidRDefault="004B57F1" w:rsidP="004B57F1">
      <w:pPr>
        <w:rPr>
          <w:rFonts w:ascii="Times New Roman" w:hAnsi="Times New Roman" w:cs="Times New Roman"/>
        </w:rPr>
      </w:pPr>
    </w:p>
    <w:p w:rsidR="004B57F1" w:rsidRPr="00B305A5" w:rsidRDefault="004B57F1" w:rsidP="004B57F1">
      <w:pPr>
        <w:rPr>
          <w:rFonts w:ascii="Times New Roman" w:hAnsi="Times New Roman" w:cs="Times New Roman"/>
        </w:rPr>
      </w:pPr>
    </w:p>
    <w:p w:rsidR="004B57F1" w:rsidRPr="00B305A5" w:rsidRDefault="003D22AB" w:rsidP="003D22AB">
      <w:pPr>
        <w:rPr>
          <w:rFonts w:ascii="Times New Roman" w:hAnsi="Times New Roman" w:cs="Times New Roman"/>
        </w:rPr>
      </w:pPr>
      <w:r w:rsidRPr="003D22AB">
        <w:rPr>
          <w:rFonts w:ascii="Times New Roman" w:hAnsi="Times New Roman" w:cs="Times New Roman"/>
        </w:rPr>
        <w:t xml:space="preserve">Sworn to (or affirmed) and subscribed before me this </w:t>
      </w:r>
      <w:r>
        <w:rPr>
          <w:rFonts w:ascii="Times New Roman" w:hAnsi="Times New Roman" w:cs="Times New Roman"/>
        </w:rPr>
        <w:t>_____</w:t>
      </w:r>
      <w:r w:rsidRPr="003D22AB">
        <w:rPr>
          <w:rFonts w:ascii="Times New Roman" w:hAnsi="Times New Roman" w:cs="Times New Roman"/>
        </w:rPr>
        <w:t xml:space="preserve">day of </w:t>
      </w:r>
      <w:r>
        <w:rPr>
          <w:rFonts w:ascii="Times New Roman" w:hAnsi="Times New Roman" w:cs="Times New Roman"/>
        </w:rPr>
        <w:t>[month]</w:t>
      </w:r>
      <w:r w:rsidRPr="003D22AB">
        <w:rPr>
          <w:rFonts w:ascii="Times New Roman" w:hAnsi="Times New Roman" w:cs="Times New Roman"/>
        </w:rPr>
        <w:t>,</w:t>
      </w:r>
      <w:r>
        <w:rPr>
          <w:rFonts w:ascii="Times New Roman" w:hAnsi="Times New Roman" w:cs="Times New Roman"/>
        </w:rPr>
        <w:t xml:space="preserve"> [</w:t>
      </w:r>
      <w:r w:rsidRPr="003D22AB">
        <w:rPr>
          <w:rFonts w:ascii="Times New Roman" w:hAnsi="Times New Roman" w:cs="Times New Roman"/>
        </w:rPr>
        <w:t>year</w:t>
      </w:r>
      <w:r>
        <w:rPr>
          <w:rFonts w:ascii="Times New Roman" w:hAnsi="Times New Roman" w:cs="Times New Roman"/>
        </w:rPr>
        <w:t>]</w:t>
      </w:r>
      <w:r w:rsidRPr="003D22AB">
        <w:rPr>
          <w:rFonts w:ascii="Times New Roman" w:hAnsi="Times New Roman" w:cs="Times New Roman"/>
        </w:rPr>
        <w:t xml:space="preserve">, by </w:t>
      </w:r>
      <w:r w:rsidR="004B57F1" w:rsidRPr="00B305A5">
        <w:rPr>
          <w:rFonts w:ascii="Times New Roman" w:hAnsi="Times New Roman" w:cs="Times New Roman"/>
        </w:rPr>
        <w:t xml:space="preserve">[Borrower1] [and Borrower2], who </w:t>
      </w:r>
      <w:r w:rsidR="00790241" w:rsidRPr="00B305A5">
        <w:rPr>
          <w:rFonts w:ascii="Times New Roman" w:hAnsi="Times New Roman" w:cs="Times New Roman"/>
        </w:rPr>
        <w:t>[]</w:t>
      </w:r>
      <w:r w:rsidR="00790241">
        <w:rPr>
          <w:rFonts w:ascii="Times New Roman" w:hAnsi="Times New Roman" w:cs="Times New Roman"/>
        </w:rPr>
        <w:t xml:space="preserve"> is p</w:t>
      </w:r>
      <w:r w:rsidR="00790241" w:rsidRPr="00B305A5">
        <w:rPr>
          <w:rFonts w:ascii="Times New Roman" w:hAnsi="Times New Roman" w:cs="Times New Roman"/>
        </w:rPr>
        <w:t xml:space="preserve">ersonally known </w:t>
      </w:r>
      <w:r w:rsidR="00790241">
        <w:rPr>
          <w:rFonts w:ascii="Times New Roman" w:hAnsi="Times New Roman" w:cs="Times New Roman"/>
        </w:rPr>
        <w:t xml:space="preserve">to me </w:t>
      </w:r>
      <w:r w:rsidR="00790241" w:rsidRPr="00B305A5">
        <w:rPr>
          <w:rFonts w:ascii="Times New Roman" w:hAnsi="Times New Roman" w:cs="Times New Roman"/>
        </w:rPr>
        <w:t xml:space="preserve">or [] </w:t>
      </w:r>
      <w:r w:rsidR="00790241">
        <w:rPr>
          <w:rFonts w:ascii="Times New Roman" w:hAnsi="Times New Roman" w:cs="Times New Roman"/>
        </w:rPr>
        <w:t xml:space="preserve">who </w:t>
      </w:r>
      <w:r w:rsidR="00790241" w:rsidRPr="00B305A5">
        <w:rPr>
          <w:rFonts w:ascii="Times New Roman" w:hAnsi="Times New Roman" w:cs="Times New Roman"/>
        </w:rPr>
        <w:t xml:space="preserve">produced </w:t>
      </w:r>
      <w:r w:rsidR="00790241">
        <w:rPr>
          <w:rFonts w:ascii="Times New Roman" w:hAnsi="Times New Roman" w:cs="Times New Roman"/>
        </w:rPr>
        <w:t xml:space="preserve">____________________ ___________________________________ as </w:t>
      </w:r>
      <w:r w:rsidR="00790241" w:rsidRPr="00B305A5">
        <w:rPr>
          <w:rFonts w:ascii="Times New Roman" w:hAnsi="Times New Roman" w:cs="Times New Roman"/>
        </w:rPr>
        <w:t>identification</w:t>
      </w:r>
      <w:r w:rsidR="00790241">
        <w:rPr>
          <w:rFonts w:ascii="Times New Roman" w:hAnsi="Times New Roman" w:cs="Times New Roman"/>
        </w:rPr>
        <w:t xml:space="preserve">, and who </w:t>
      </w:r>
      <w:r w:rsidR="004B57F1" w:rsidRPr="00B305A5">
        <w:rPr>
          <w:rFonts w:ascii="Times New Roman" w:hAnsi="Times New Roman" w:cs="Times New Roman"/>
        </w:rPr>
        <w:t>did take an oath.</w:t>
      </w:r>
    </w:p>
    <w:p w:rsidR="004B57F1" w:rsidRPr="00B305A5" w:rsidRDefault="004B57F1" w:rsidP="004B57F1">
      <w:pPr>
        <w:rPr>
          <w:rFonts w:ascii="Times New Roman" w:hAnsi="Times New Roman" w:cs="Times New Roman"/>
        </w:rPr>
      </w:pPr>
    </w:p>
    <w:p w:rsidR="004B57F1" w:rsidRPr="00B305A5" w:rsidRDefault="004B57F1" w:rsidP="004B57F1">
      <w:pPr>
        <w:rPr>
          <w:rFonts w:ascii="Times New Roman" w:hAnsi="Times New Roman" w:cs="Times New Roman"/>
        </w:rPr>
      </w:pPr>
    </w:p>
    <w:p w:rsidR="004B57F1" w:rsidRPr="00B305A5" w:rsidRDefault="004B57F1" w:rsidP="004B57F1">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New Roman" w:hAnsi="Times New Roman" w:cs="Times New Roman"/>
        </w:rPr>
      </w:pPr>
      <w:r w:rsidRPr="00B305A5">
        <w:rPr>
          <w:rFonts w:ascii="Times New Roman" w:hAnsi="Times New Roman" w:cs="Times New Roman"/>
        </w:rPr>
        <w:t>[Seal]</w:t>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rPr>
        <w:tab/>
      </w:r>
      <w:r w:rsidRPr="00B305A5">
        <w:rPr>
          <w:rFonts w:ascii="Times New Roman" w:hAnsi="Times New Roman" w:cs="Times New Roman"/>
          <w:u w:val="single"/>
        </w:rPr>
        <w:tab/>
      </w:r>
    </w:p>
    <w:p w:rsidR="00790241" w:rsidRPr="00B305A5" w:rsidRDefault="00790241" w:rsidP="004B57F1">
      <w:pPr>
        <w:ind w:firstLine="5040"/>
        <w:rPr>
          <w:rFonts w:ascii="Times New Roman" w:hAnsi="Times New Roman" w:cs="Times New Roman"/>
        </w:rPr>
      </w:pPr>
      <w:r>
        <w:rPr>
          <w:rFonts w:ascii="Times New Roman" w:hAnsi="Times New Roman" w:cs="Times New Roman"/>
        </w:rPr>
        <w:t>NOTARY PUBLIC</w:t>
      </w:r>
    </w:p>
    <w:p w:rsidR="004B57F1" w:rsidRPr="00B305A5" w:rsidRDefault="004B57F1" w:rsidP="004B57F1">
      <w:pPr>
        <w:rPr>
          <w:rFonts w:ascii="Times New Roman" w:hAnsi="Times New Roman" w:cs="Times New Roman"/>
        </w:rPr>
      </w:pPr>
    </w:p>
    <w:p w:rsidR="004B57F1" w:rsidRPr="00B305A5" w:rsidRDefault="004B57F1" w:rsidP="004B57F1">
      <w:pPr>
        <w:ind w:firstLine="5040"/>
        <w:rPr>
          <w:rFonts w:ascii="Times New Roman" w:hAnsi="Times New Roman" w:cs="Times New Roman"/>
        </w:rPr>
      </w:pPr>
      <w:r w:rsidRPr="00B305A5">
        <w:rPr>
          <w:rFonts w:ascii="Times New Roman" w:hAnsi="Times New Roman" w:cs="Times New Roman"/>
        </w:rPr>
        <w:t>My Commission Expires:</w:t>
      </w:r>
    </w:p>
    <w:p w:rsidR="004B57F1" w:rsidRPr="00B305A5" w:rsidRDefault="004B57F1" w:rsidP="004B57F1">
      <w:pPr>
        <w:rPr>
          <w:rFonts w:ascii="Times New Roman" w:hAnsi="Times New Roman" w:cs="Times New Roman"/>
        </w:rPr>
      </w:pPr>
    </w:p>
    <w:p w:rsidR="00790241" w:rsidRDefault="00790241" w:rsidP="00F54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p>
    <w:p w:rsidR="00790241" w:rsidRDefault="003D22AB" w:rsidP="00F54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sectPr w:rsidR="00790241" w:rsidSect="003D22AB">
          <w:headerReference w:type="default" r:id="rId9"/>
          <w:pgSz w:w="12240" w:h="15840"/>
          <w:pgMar w:top="1545" w:right="1440" w:bottom="1440" w:left="1440" w:header="1440" w:footer="1440" w:gutter="0"/>
          <w:cols w:space="720"/>
          <w:noEndnote/>
          <w:titlePg/>
          <w:docGrid w:linePitch="326"/>
        </w:sectPr>
      </w:pPr>
      <w:r>
        <w:rPr>
          <w:rFonts w:ascii="Times New Roman" w:eastAsia="Times New Roman" w:hAnsi="Times New Roman" w:cs="Times New Roman"/>
        </w:rPr>
        <w:t>INSTRUCTIONS TO CLOSING OFFICE:   ALTHOUGH IN RECORDABLE FORM, THIS AFFIDAVIT IS NOT TO BE RECORDED UNLESS A TITLE ISSUE ARISES WHICH MIGHT BE AFFECTED BY RECORDING</w:t>
      </w:r>
      <w:r w:rsidR="00711736">
        <w:rPr>
          <w:rFonts w:ascii="Times New Roman" w:eastAsia="Times New Roman" w:hAnsi="Times New Roman" w:cs="Times New Roman"/>
        </w:rPr>
        <w:t>.</w:t>
      </w:r>
    </w:p>
    <w:p w:rsidR="003D22AB" w:rsidRDefault="00790241" w:rsidP="0079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rPr>
      </w:pPr>
      <w:bookmarkStart w:id="0" w:name="_GoBack"/>
      <w:r w:rsidRPr="00790241">
        <w:rPr>
          <w:rFonts w:ascii="Times New Roman" w:eastAsia="Times New Roman" w:hAnsi="Times New Roman" w:cs="Times New Roman"/>
          <w:b/>
        </w:rPr>
        <w:lastRenderedPageBreak/>
        <w:t>INSTRUCTIONS TO NOTARY</w:t>
      </w:r>
    </w:p>
    <w:p w:rsidR="00790241" w:rsidRDefault="00790241" w:rsidP="0079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rPr>
      </w:pPr>
    </w:p>
    <w:p w:rsidR="00790241" w:rsidRPr="00790241" w:rsidRDefault="00790241" w:rsidP="0079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r w:rsidRPr="00790241">
        <w:rPr>
          <w:rFonts w:ascii="Times New Roman" w:eastAsia="Times New Roman" w:hAnsi="Times New Roman" w:cs="Times New Roman"/>
        </w:rPr>
        <w:t xml:space="preserve">As a title agent and insurer, we are providing additional insurance coverages to the lender based on the truthfulness of the statements in this affidavit.  </w:t>
      </w:r>
      <w:r w:rsidR="00FC4B50">
        <w:rPr>
          <w:rFonts w:ascii="Times New Roman" w:eastAsia="Times New Roman" w:hAnsi="Times New Roman" w:cs="Times New Roman"/>
        </w:rPr>
        <w:t xml:space="preserve">We are also waiving certain costly closing requirements – such as surveys and inspections – based on these statements.   </w:t>
      </w:r>
      <w:r w:rsidRPr="00790241">
        <w:rPr>
          <w:rFonts w:ascii="Times New Roman" w:eastAsia="Times New Roman" w:hAnsi="Times New Roman" w:cs="Times New Roman"/>
        </w:rPr>
        <w:t xml:space="preserve">We incur substantial potential liability if these statements are wrong. </w:t>
      </w:r>
    </w:p>
    <w:p w:rsidR="00790241" w:rsidRPr="00790241" w:rsidRDefault="00790241" w:rsidP="0079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p>
    <w:p w:rsidR="00790241" w:rsidRPr="00790241" w:rsidRDefault="00790241" w:rsidP="0079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r w:rsidRPr="00790241">
        <w:rPr>
          <w:rFonts w:ascii="Times New Roman" w:eastAsia="Times New Roman" w:hAnsi="Times New Roman" w:cs="Times New Roman"/>
        </w:rPr>
        <w:t>So as part of your service</w:t>
      </w:r>
      <w:r>
        <w:rPr>
          <w:rFonts w:ascii="Times New Roman" w:eastAsia="Times New Roman" w:hAnsi="Times New Roman" w:cs="Times New Roman"/>
        </w:rPr>
        <w:t xml:space="preserve">, you are expected to </w:t>
      </w:r>
      <w:r w:rsidRPr="00790241">
        <w:rPr>
          <w:rFonts w:ascii="Times New Roman" w:eastAsia="Times New Roman" w:hAnsi="Times New Roman" w:cs="Times New Roman"/>
        </w:rPr>
        <w:t xml:space="preserve">review the statements in this affidavit carefully with the borrowers prior to swearing them in and executing. </w:t>
      </w:r>
      <w:r w:rsidR="00FC4B50">
        <w:rPr>
          <w:rFonts w:ascii="Times New Roman" w:eastAsia="Times New Roman" w:hAnsi="Times New Roman" w:cs="Times New Roman"/>
        </w:rPr>
        <w:t xml:space="preserve">We want the borrowers to understand exactly what they are swearing to, and to have the opportunity to ask any questions. </w:t>
      </w:r>
    </w:p>
    <w:p w:rsidR="00790241" w:rsidRPr="00790241" w:rsidRDefault="00790241" w:rsidP="0079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p>
    <w:p w:rsidR="00790241" w:rsidRPr="00790241" w:rsidRDefault="00790241" w:rsidP="0079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r w:rsidRPr="00790241">
        <w:rPr>
          <w:rFonts w:ascii="Times New Roman" w:eastAsia="Times New Roman" w:hAnsi="Times New Roman" w:cs="Times New Roman"/>
        </w:rPr>
        <w:t xml:space="preserve">If there are any of these representations which the borrowers suggest may not be totally accurate, </w:t>
      </w:r>
      <w:r w:rsidR="00FC4B50">
        <w:rPr>
          <w:rFonts w:ascii="Times New Roman" w:eastAsia="Times New Roman" w:hAnsi="Times New Roman" w:cs="Times New Roman"/>
        </w:rPr>
        <w:t xml:space="preserve">or they have any questions, </w:t>
      </w:r>
      <w:r w:rsidRPr="00790241">
        <w:rPr>
          <w:rFonts w:ascii="Times New Roman" w:eastAsia="Times New Roman" w:hAnsi="Times New Roman" w:cs="Times New Roman"/>
        </w:rPr>
        <w:t xml:space="preserve">please call me during the signing so that we may discuss their concerns and make any necessary corrections or changes. </w:t>
      </w:r>
    </w:p>
    <w:p w:rsidR="00790241" w:rsidRPr="00790241" w:rsidRDefault="00790241" w:rsidP="0079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p>
    <w:p w:rsidR="00790241" w:rsidRPr="00790241" w:rsidRDefault="00790241" w:rsidP="0079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r w:rsidRPr="00790241">
        <w:rPr>
          <w:rFonts w:ascii="Times New Roman" w:eastAsia="Times New Roman" w:hAnsi="Times New Roman" w:cs="Times New Roman"/>
        </w:rPr>
        <w:t>Thank you.</w:t>
      </w:r>
    </w:p>
    <w:p w:rsidR="00790241" w:rsidRPr="00790241" w:rsidRDefault="00790241" w:rsidP="0079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p>
    <w:p w:rsidR="00790241" w:rsidRPr="00790241" w:rsidRDefault="00790241" w:rsidP="0079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r w:rsidRPr="00790241">
        <w:rPr>
          <w:rFonts w:ascii="Times New Roman" w:eastAsia="Times New Roman" w:hAnsi="Times New Roman" w:cs="Times New Roman"/>
        </w:rPr>
        <w:t>[CONTACT INFORMATION]</w:t>
      </w:r>
    </w:p>
    <w:p w:rsidR="00790241" w:rsidRPr="00790241" w:rsidRDefault="00790241" w:rsidP="0079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rPr>
      </w:pPr>
    </w:p>
    <w:p w:rsidR="00134143" w:rsidRDefault="00134143">
      <w:pPr>
        <w:widowControl/>
        <w:autoSpaceDE/>
        <w:autoSpaceDN/>
        <w:adjustRightInd/>
        <w:spacing w:after="200" w:line="276" w:lineRule="auto"/>
        <w:rPr>
          <w:rFonts w:ascii="Times New Roman" w:eastAsia="Times New Roman" w:hAnsi="Times New Roman" w:cs="Times New Roman"/>
          <w:b/>
        </w:rPr>
      </w:pPr>
      <w:r>
        <w:rPr>
          <w:rFonts w:ascii="Times New Roman" w:eastAsia="Times New Roman" w:hAnsi="Times New Roman" w:cs="Times New Roman"/>
          <w:b/>
        </w:rPr>
        <w:br w:type="page"/>
      </w:r>
    </w:p>
    <w:bookmarkEnd w:id="0"/>
    <w:p w:rsidR="00790241" w:rsidRDefault="00134143" w:rsidP="0079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rPr>
      </w:pPr>
      <w:r>
        <w:rPr>
          <w:rFonts w:ascii="Times New Roman" w:eastAsia="Times New Roman" w:hAnsi="Times New Roman" w:cs="Times New Roman"/>
          <w:b/>
        </w:rPr>
        <w:lastRenderedPageBreak/>
        <w:t>Separate Affidavits:</w:t>
      </w:r>
    </w:p>
    <w:p w:rsidR="00134143" w:rsidRDefault="00134143" w:rsidP="0079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rPr>
      </w:pPr>
    </w:p>
    <w:p w:rsidR="00134143" w:rsidRDefault="00134143" w:rsidP="0079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rPr>
      </w:pPr>
      <w:r>
        <w:rPr>
          <w:rFonts w:ascii="Times New Roman" w:eastAsia="Times New Roman" w:hAnsi="Times New Roman" w:cs="Times New Roman"/>
          <w:b/>
        </w:rPr>
        <w:t>Not Borrower in Judgments/Liens</w:t>
      </w:r>
    </w:p>
    <w:p w:rsidR="00134143" w:rsidRDefault="00134143" w:rsidP="0079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rPr>
      </w:pPr>
      <w:r>
        <w:rPr>
          <w:rFonts w:ascii="Times New Roman" w:eastAsia="Times New Roman" w:hAnsi="Times New Roman" w:cs="Times New Roman"/>
          <w:b/>
        </w:rPr>
        <w:t>Survey Unchanged</w:t>
      </w:r>
      <w:r w:rsidR="007D71AD">
        <w:rPr>
          <w:rFonts w:ascii="Times New Roman" w:eastAsia="Times New Roman" w:hAnsi="Times New Roman" w:cs="Times New Roman"/>
          <w:b/>
        </w:rPr>
        <w:t xml:space="preserve"> Certification</w:t>
      </w:r>
    </w:p>
    <w:p w:rsidR="00134143" w:rsidRDefault="00134143" w:rsidP="0079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rPr>
      </w:pPr>
      <w:r>
        <w:rPr>
          <w:rFonts w:ascii="Times New Roman" w:eastAsia="Times New Roman" w:hAnsi="Times New Roman" w:cs="Times New Roman"/>
          <w:b/>
        </w:rPr>
        <w:t>Change in vesting direction</w:t>
      </w:r>
    </w:p>
    <w:p w:rsidR="00134143" w:rsidRDefault="00134143" w:rsidP="0079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rPr>
      </w:pPr>
      <w:r>
        <w:rPr>
          <w:rFonts w:ascii="Times New Roman" w:eastAsia="Times New Roman" w:hAnsi="Times New Roman" w:cs="Times New Roman"/>
          <w:b/>
        </w:rPr>
        <w:t>Limited POA for corrections</w:t>
      </w:r>
    </w:p>
    <w:p w:rsidR="00134143" w:rsidRDefault="007D71AD" w:rsidP="0079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rPr>
      </w:pPr>
      <w:r>
        <w:rPr>
          <w:rFonts w:ascii="Times New Roman" w:eastAsia="Times New Roman" w:hAnsi="Times New Roman" w:cs="Times New Roman"/>
          <w:b/>
        </w:rPr>
        <w:t>Trustee Certification</w:t>
      </w:r>
    </w:p>
    <w:p w:rsidR="007D71AD" w:rsidRDefault="007D71AD" w:rsidP="0079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0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rPr>
      </w:pPr>
      <w:r>
        <w:rPr>
          <w:rFonts w:ascii="Times New Roman" w:eastAsia="Times New Roman" w:hAnsi="Times New Roman" w:cs="Times New Roman"/>
          <w:b/>
        </w:rPr>
        <w:t>POA Certification</w:t>
      </w:r>
    </w:p>
    <w:p w:rsidR="00A0060B" w:rsidRDefault="00A0060B">
      <w:pPr>
        <w:widowControl/>
        <w:autoSpaceDE/>
        <w:autoSpaceDN/>
        <w:adjustRightInd/>
        <w:spacing w:after="200" w:line="276" w:lineRule="auto"/>
        <w:rPr>
          <w:rFonts w:ascii="Times New Roman" w:eastAsia="Times New Roman" w:hAnsi="Times New Roman" w:cs="Times New Roman"/>
          <w:b/>
        </w:rPr>
      </w:pPr>
      <w:r>
        <w:rPr>
          <w:rFonts w:ascii="Times New Roman" w:eastAsia="Times New Roman" w:hAnsi="Times New Roman" w:cs="Times New Roman"/>
          <w:b/>
        </w:rPr>
        <w:br w:type="page"/>
      </w:r>
    </w:p>
    <w:sectPr w:rsidR="00A0060B" w:rsidSect="003D22AB">
      <w:headerReference w:type="first" r:id="rId10"/>
      <w:pgSz w:w="12240" w:h="15840"/>
      <w:pgMar w:top="1545"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3C" w:rsidRDefault="0090503C" w:rsidP="00F549ED">
      <w:r>
        <w:separator/>
      </w:r>
    </w:p>
  </w:endnote>
  <w:endnote w:type="continuationSeparator" w:id="0">
    <w:p w:rsidR="0090503C" w:rsidRDefault="0090503C" w:rsidP="00F5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3C" w:rsidRDefault="0090503C" w:rsidP="00F549ED">
      <w:r>
        <w:separator/>
      </w:r>
    </w:p>
  </w:footnote>
  <w:footnote w:type="continuationSeparator" w:id="0">
    <w:p w:rsidR="0090503C" w:rsidRDefault="0090503C" w:rsidP="00F54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AB" w:rsidRDefault="003D22AB">
    <w:pPr>
      <w:pStyle w:val="Header"/>
      <w:pBdr>
        <w:bottom w:val="single" w:sz="12" w:space="1" w:color="auto"/>
      </w:pBdr>
    </w:pPr>
  </w:p>
  <w:p w:rsidR="00EB5E2F" w:rsidRDefault="00EB5E2F">
    <w:pPr>
      <w:pStyle w:val="Header"/>
      <w:pBdr>
        <w:bottom w:val="single" w:sz="12" w:space="1" w:color="auto"/>
      </w:pBdr>
    </w:pPr>
  </w:p>
  <w:p w:rsidR="00790241" w:rsidRPr="00EB5E2F" w:rsidRDefault="00EB5E2F" w:rsidP="00EB5E2F">
    <w:pPr>
      <w:pStyle w:val="Header"/>
      <w:rPr>
        <w:rFonts w:ascii="Times New Roman" w:hAnsi="Times New Roman" w:cs="Times New Roman"/>
        <w:sz w:val="16"/>
        <w:szCs w:val="16"/>
      </w:rPr>
    </w:pPr>
    <w:r w:rsidRPr="00EB5E2F">
      <w:rPr>
        <w:rFonts w:ascii="Times New Roman" w:hAnsi="Times New Roman" w:cs="Times New Roman"/>
        <w:sz w:val="16"/>
        <w:szCs w:val="16"/>
      </w:rPr>
      <w:t>[Borrower1] [</w:t>
    </w:r>
    <w:proofErr w:type="gramStart"/>
    <w:r w:rsidRPr="00EB5E2F">
      <w:rPr>
        <w:rFonts w:ascii="Times New Roman" w:hAnsi="Times New Roman" w:cs="Times New Roman"/>
        <w:sz w:val="16"/>
        <w:szCs w:val="16"/>
      </w:rPr>
      <w:t>and</w:t>
    </w:r>
    <w:proofErr w:type="gramEnd"/>
    <w:r w:rsidRPr="00EB5E2F">
      <w:rPr>
        <w:rFonts w:ascii="Times New Roman" w:hAnsi="Times New Roman" w:cs="Times New Roman"/>
        <w:sz w:val="16"/>
        <w:szCs w:val="16"/>
      </w:rPr>
      <w:t xml:space="preserve"> Borrower2] loan from [Lender]</w:t>
    </w:r>
    <w:r w:rsidRPr="00EB5E2F">
      <w:rPr>
        <w:rFonts w:ascii="Times New Roman" w:hAnsi="Times New Roman" w:cs="Times New Roman"/>
        <w:sz w:val="16"/>
        <w:szCs w:val="16"/>
      </w:rPr>
      <w:tab/>
    </w:r>
    <w:r w:rsidRPr="00EB5E2F">
      <w:rPr>
        <w:rFonts w:ascii="Times New Roman" w:hAnsi="Times New Roman" w:cs="Times New Roman"/>
        <w:sz w:val="16"/>
        <w:szCs w:val="16"/>
      </w:rPr>
      <w:tab/>
    </w:r>
    <w:r w:rsidR="00790241" w:rsidRPr="00EB5E2F">
      <w:rPr>
        <w:rFonts w:ascii="Times New Roman" w:hAnsi="Times New Roman" w:cs="Times New Roman"/>
        <w:sz w:val="16"/>
        <w:szCs w:val="16"/>
      </w:rPr>
      <w:t>(Reserved)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41" w:rsidRDefault="00790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A40"/>
    <w:multiLevelType w:val="hybridMultilevel"/>
    <w:tmpl w:val="B4B2A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C418F0"/>
    <w:multiLevelType w:val="hybridMultilevel"/>
    <w:tmpl w:val="CF48A3A8"/>
    <w:lvl w:ilvl="0" w:tplc="A02888BA">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66"/>
    <w:rsid w:val="000D5AA9"/>
    <w:rsid w:val="000E49D2"/>
    <w:rsid w:val="00114C4D"/>
    <w:rsid w:val="00134143"/>
    <w:rsid w:val="0016708E"/>
    <w:rsid w:val="002565CB"/>
    <w:rsid w:val="003D22AB"/>
    <w:rsid w:val="004B39E9"/>
    <w:rsid w:val="004B57F1"/>
    <w:rsid w:val="00585651"/>
    <w:rsid w:val="005E7524"/>
    <w:rsid w:val="006A204B"/>
    <w:rsid w:val="006D4FC5"/>
    <w:rsid w:val="00711736"/>
    <w:rsid w:val="00790241"/>
    <w:rsid w:val="007A797D"/>
    <w:rsid w:val="007D71AD"/>
    <w:rsid w:val="0083000D"/>
    <w:rsid w:val="00850613"/>
    <w:rsid w:val="00902A90"/>
    <w:rsid w:val="0090503C"/>
    <w:rsid w:val="00A0060B"/>
    <w:rsid w:val="00AD2761"/>
    <w:rsid w:val="00B305A5"/>
    <w:rsid w:val="00CA1FDF"/>
    <w:rsid w:val="00EB5E2F"/>
    <w:rsid w:val="00EE0DBE"/>
    <w:rsid w:val="00EF2D66"/>
    <w:rsid w:val="00F41287"/>
    <w:rsid w:val="00F549ED"/>
    <w:rsid w:val="00F769A8"/>
    <w:rsid w:val="00FC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549ED"/>
    <w:pPr>
      <w:tabs>
        <w:tab w:val="center" w:pos="4680"/>
        <w:tab w:val="right" w:pos="9360"/>
      </w:tabs>
    </w:pPr>
  </w:style>
  <w:style w:type="character" w:customStyle="1" w:styleId="HeaderChar">
    <w:name w:val="Header Char"/>
    <w:basedOn w:val="DefaultParagraphFont"/>
    <w:link w:val="Header"/>
    <w:uiPriority w:val="99"/>
    <w:rsid w:val="00F549ED"/>
    <w:rPr>
      <w:rFonts w:ascii="Courier" w:hAnsi="Courier"/>
      <w:sz w:val="24"/>
      <w:szCs w:val="24"/>
    </w:rPr>
  </w:style>
  <w:style w:type="paragraph" w:styleId="Footer">
    <w:name w:val="footer"/>
    <w:basedOn w:val="Normal"/>
    <w:link w:val="FooterChar"/>
    <w:uiPriority w:val="99"/>
    <w:unhideWhenUsed/>
    <w:rsid w:val="00F549ED"/>
    <w:pPr>
      <w:tabs>
        <w:tab w:val="center" w:pos="4680"/>
        <w:tab w:val="right" w:pos="9360"/>
      </w:tabs>
    </w:pPr>
  </w:style>
  <w:style w:type="character" w:customStyle="1" w:styleId="FooterChar">
    <w:name w:val="Footer Char"/>
    <w:basedOn w:val="DefaultParagraphFont"/>
    <w:link w:val="Footer"/>
    <w:uiPriority w:val="99"/>
    <w:rsid w:val="00F549ED"/>
    <w:rPr>
      <w:rFonts w:ascii="Courier" w:hAnsi="Courier"/>
      <w:sz w:val="24"/>
      <w:szCs w:val="24"/>
    </w:rPr>
  </w:style>
  <w:style w:type="table" w:styleId="TableGrid">
    <w:name w:val="Table Grid"/>
    <w:basedOn w:val="TableNormal"/>
    <w:uiPriority w:val="59"/>
    <w:rsid w:val="00F54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549ED"/>
    <w:pPr>
      <w:tabs>
        <w:tab w:val="center" w:pos="4680"/>
        <w:tab w:val="right" w:pos="9360"/>
      </w:tabs>
    </w:pPr>
  </w:style>
  <w:style w:type="character" w:customStyle="1" w:styleId="HeaderChar">
    <w:name w:val="Header Char"/>
    <w:basedOn w:val="DefaultParagraphFont"/>
    <w:link w:val="Header"/>
    <w:uiPriority w:val="99"/>
    <w:rsid w:val="00F549ED"/>
    <w:rPr>
      <w:rFonts w:ascii="Courier" w:hAnsi="Courier"/>
      <w:sz w:val="24"/>
      <w:szCs w:val="24"/>
    </w:rPr>
  </w:style>
  <w:style w:type="paragraph" w:styleId="Footer">
    <w:name w:val="footer"/>
    <w:basedOn w:val="Normal"/>
    <w:link w:val="FooterChar"/>
    <w:uiPriority w:val="99"/>
    <w:unhideWhenUsed/>
    <w:rsid w:val="00F549ED"/>
    <w:pPr>
      <w:tabs>
        <w:tab w:val="center" w:pos="4680"/>
        <w:tab w:val="right" w:pos="9360"/>
      </w:tabs>
    </w:pPr>
  </w:style>
  <w:style w:type="character" w:customStyle="1" w:styleId="FooterChar">
    <w:name w:val="Footer Char"/>
    <w:basedOn w:val="DefaultParagraphFont"/>
    <w:link w:val="Footer"/>
    <w:uiPriority w:val="99"/>
    <w:rsid w:val="00F549ED"/>
    <w:rPr>
      <w:rFonts w:ascii="Courier" w:hAnsi="Courier"/>
      <w:sz w:val="24"/>
      <w:szCs w:val="24"/>
    </w:rPr>
  </w:style>
  <w:style w:type="table" w:styleId="TableGrid">
    <w:name w:val="Table Grid"/>
    <w:basedOn w:val="TableNormal"/>
    <w:uiPriority w:val="59"/>
    <w:rsid w:val="00F54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EF98-A2FF-459A-B164-3662377F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Fields</dc:creator>
  <cp:lastModifiedBy>Alan Fields</cp:lastModifiedBy>
  <cp:revision>2</cp:revision>
  <dcterms:created xsi:type="dcterms:W3CDTF">2016-07-25T22:47:00Z</dcterms:created>
  <dcterms:modified xsi:type="dcterms:W3CDTF">2016-07-25T22:47:00Z</dcterms:modified>
</cp:coreProperties>
</file>