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FE" w:rsidRPr="00572317" w:rsidRDefault="00A40FFE" w:rsidP="00A40FFE">
      <w:pPr>
        <w:autoSpaceDE w:val="0"/>
        <w:autoSpaceDN w:val="0"/>
        <w:adjustRightInd w:val="0"/>
        <w:spacing w:after="0" w:line="240" w:lineRule="auto"/>
        <w:jc w:val="center"/>
        <w:rPr>
          <w:rFonts w:ascii="Times New Roman" w:hAnsi="Times New Roman" w:cs="Times New Roman"/>
          <w:b/>
          <w:bCs/>
          <w:sz w:val="24"/>
          <w:szCs w:val="24"/>
        </w:rPr>
      </w:pPr>
      <w:r w:rsidRPr="00572317">
        <w:rPr>
          <w:rFonts w:ascii="Times New Roman" w:hAnsi="Times New Roman" w:cs="Times New Roman"/>
          <w:b/>
          <w:bCs/>
          <w:sz w:val="24"/>
          <w:szCs w:val="24"/>
        </w:rPr>
        <w:t xml:space="preserve">JOINDER </w:t>
      </w:r>
      <w:r w:rsidRPr="00572317">
        <w:rPr>
          <w:rFonts w:ascii="Times New Roman" w:hAnsi="Times New Roman" w:cs="Times New Roman"/>
          <w:b/>
          <w:bCs/>
          <w:sz w:val="24"/>
          <w:szCs w:val="24"/>
        </w:rPr>
        <w:t xml:space="preserve">AND CONSENT </w:t>
      </w:r>
      <w:r w:rsidRPr="00572317">
        <w:rPr>
          <w:rFonts w:ascii="Times New Roman" w:hAnsi="Times New Roman" w:cs="Times New Roman"/>
          <w:b/>
          <w:bCs/>
          <w:sz w:val="24"/>
          <w:szCs w:val="24"/>
        </w:rPr>
        <w:t>OF SPOUSE</w:t>
      </w:r>
    </w:p>
    <w:p w:rsidR="00A40FFE" w:rsidRPr="00572317" w:rsidRDefault="00A40FFE" w:rsidP="00A40FFE">
      <w:pPr>
        <w:autoSpaceDE w:val="0"/>
        <w:autoSpaceDN w:val="0"/>
        <w:adjustRightInd w:val="0"/>
        <w:spacing w:after="0" w:line="240" w:lineRule="auto"/>
        <w:jc w:val="center"/>
        <w:rPr>
          <w:rFonts w:ascii="Times New Roman" w:hAnsi="Times New Roman" w:cs="Times New Roman"/>
          <w:b/>
          <w:bCs/>
          <w:sz w:val="24"/>
          <w:szCs w:val="24"/>
        </w:rPr>
      </w:pPr>
    </w:p>
    <w:p w:rsidR="00A40FFE" w:rsidRPr="00572317" w:rsidRDefault="00A40FFE" w:rsidP="00A40FFE">
      <w:pPr>
        <w:autoSpaceDE w:val="0"/>
        <w:autoSpaceDN w:val="0"/>
        <w:adjustRightInd w:val="0"/>
        <w:spacing w:after="0" w:line="240" w:lineRule="auto"/>
        <w:rPr>
          <w:rFonts w:ascii="Times New Roman" w:hAnsi="Times New Roman" w:cs="Times New Roman"/>
          <w:sz w:val="24"/>
          <w:szCs w:val="24"/>
        </w:rPr>
      </w:pPr>
      <w:r w:rsidRPr="00572317">
        <w:rPr>
          <w:rFonts w:ascii="Times New Roman" w:hAnsi="Times New Roman" w:cs="Times New Roman"/>
          <w:sz w:val="24"/>
          <w:szCs w:val="24"/>
        </w:rPr>
        <w:t xml:space="preserve">This Joinder </w:t>
      </w:r>
      <w:r w:rsidRPr="00572317">
        <w:rPr>
          <w:rFonts w:ascii="Times New Roman" w:hAnsi="Times New Roman" w:cs="Times New Roman"/>
          <w:sz w:val="24"/>
          <w:szCs w:val="24"/>
        </w:rPr>
        <w:t xml:space="preserve">and Consent </w:t>
      </w:r>
      <w:r w:rsidRPr="00572317">
        <w:rPr>
          <w:rFonts w:ascii="Times New Roman" w:hAnsi="Times New Roman" w:cs="Times New Roman"/>
          <w:sz w:val="24"/>
          <w:szCs w:val="24"/>
        </w:rPr>
        <w:t xml:space="preserve">of Spouse is made this ____ day of ___________________, ______, as part of the </w:t>
      </w:r>
      <w:r w:rsidR="00572317" w:rsidRPr="00572317">
        <w:rPr>
          <w:rFonts w:ascii="Times New Roman" w:hAnsi="Times New Roman" w:cs="Times New Roman"/>
          <w:sz w:val="24"/>
          <w:szCs w:val="24"/>
        </w:rPr>
        <w:t>[</w:t>
      </w:r>
      <w:r w:rsidRPr="00572317">
        <w:rPr>
          <w:rFonts w:ascii="Times New Roman" w:hAnsi="Times New Roman" w:cs="Times New Roman"/>
          <w:sz w:val="24"/>
          <w:szCs w:val="24"/>
        </w:rPr>
        <w:t>mortgage</w:t>
      </w:r>
      <w:r w:rsidR="00572317" w:rsidRPr="00572317">
        <w:rPr>
          <w:rFonts w:ascii="Times New Roman" w:hAnsi="Times New Roman" w:cs="Times New Roman"/>
          <w:sz w:val="24"/>
          <w:szCs w:val="24"/>
        </w:rPr>
        <w:t xml:space="preserve">/deed of trust] </w:t>
      </w:r>
      <w:r w:rsidRPr="00572317">
        <w:rPr>
          <w:rFonts w:ascii="Times New Roman" w:hAnsi="Times New Roman" w:cs="Times New Roman"/>
          <w:sz w:val="24"/>
          <w:szCs w:val="24"/>
        </w:rPr>
        <w:t>of the same date given by _______________________ (“Borrower / Mortgagor”) to secure Borrower’s</w:t>
      </w:r>
      <w:r w:rsidR="00572317" w:rsidRPr="00572317">
        <w:rPr>
          <w:rFonts w:ascii="Times New Roman" w:hAnsi="Times New Roman" w:cs="Times New Roman"/>
          <w:sz w:val="24"/>
          <w:szCs w:val="24"/>
        </w:rPr>
        <w:t xml:space="preserve"> </w:t>
      </w:r>
      <w:r w:rsidRPr="00572317">
        <w:rPr>
          <w:rFonts w:ascii="Times New Roman" w:hAnsi="Times New Roman" w:cs="Times New Roman"/>
          <w:sz w:val="24"/>
          <w:szCs w:val="24"/>
        </w:rPr>
        <w:t>promissory note to _______________________ (“Lender”) covering the property more particularly</w:t>
      </w:r>
      <w:r w:rsidR="00572317" w:rsidRPr="00572317">
        <w:rPr>
          <w:rFonts w:ascii="Times New Roman" w:hAnsi="Times New Roman" w:cs="Times New Roman"/>
          <w:sz w:val="24"/>
          <w:szCs w:val="24"/>
        </w:rPr>
        <w:t xml:space="preserve"> </w:t>
      </w:r>
      <w:r w:rsidRPr="00572317">
        <w:rPr>
          <w:rFonts w:ascii="Times New Roman" w:hAnsi="Times New Roman" w:cs="Times New Roman"/>
          <w:sz w:val="24"/>
          <w:szCs w:val="24"/>
        </w:rPr>
        <w:t>described in the mortgage and located at: _____________(street</w:t>
      </w:r>
    </w:p>
    <w:p w:rsidR="00A40FFE" w:rsidRPr="00572317" w:rsidRDefault="00A40FFE" w:rsidP="00A40FFE">
      <w:pPr>
        <w:autoSpaceDE w:val="0"/>
        <w:autoSpaceDN w:val="0"/>
        <w:adjustRightInd w:val="0"/>
        <w:spacing w:after="0" w:line="240" w:lineRule="auto"/>
        <w:rPr>
          <w:rFonts w:ascii="Times New Roman" w:hAnsi="Times New Roman" w:cs="Times New Roman"/>
          <w:sz w:val="24"/>
          <w:szCs w:val="24"/>
        </w:rPr>
      </w:pPr>
      <w:proofErr w:type="gramStart"/>
      <w:r w:rsidRPr="00572317">
        <w:rPr>
          <w:rFonts w:ascii="Times New Roman" w:hAnsi="Times New Roman" w:cs="Times New Roman"/>
          <w:sz w:val="24"/>
          <w:szCs w:val="24"/>
        </w:rPr>
        <w:t>address</w:t>
      </w:r>
      <w:proofErr w:type="gramEnd"/>
      <w:r w:rsidRPr="00572317">
        <w:rPr>
          <w:rFonts w:ascii="Times New Roman" w:hAnsi="Times New Roman" w:cs="Times New Roman"/>
          <w:sz w:val="24"/>
          <w:szCs w:val="24"/>
        </w:rPr>
        <w:t>)________________________________________.</w:t>
      </w:r>
    </w:p>
    <w:p w:rsidR="00572317" w:rsidRPr="00572317" w:rsidRDefault="00572317" w:rsidP="00A40FFE">
      <w:pPr>
        <w:autoSpaceDE w:val="0"/>
        <w:autoSpaceDN w:val="0"/>
        <w:adjustRightInd w:val="0"/>
        <w:spacing w:after="0" w:line="240" w:lineRule="auto"/>
        <w:rPr>
          <w:rFonts w:ascii="Times New Roman" w:hAnsi="Times New Roman" w:cs="Times New Roman"/>
          <w:sz w:val="24"/>
          <w:szCs w:val="24"/>
        </w:rPr>
      </w:pPr>
    </w:p>
    <w:p w:rsidR="00A40FFE" w:rsidRPr="00572317" w:rsidRDefault="00A40FFE" w:rsidP="00A40FFE">
      <w:pPr>
        <w:autoSpaceDE w:val="0"/>
        <w:autoSpaceDN w:val="0"/>
        <w:adjustRightInd w:val="0"/>
        <w:spacing w:after="0" w:line="240" w:lineRule="auto"/>
        <w:rPr>
          <w:rFonts w:ascii="Times New Roman" w:hAnsi="Times New Roman" w:cs="Times New Roman"/>
          <w:sz w:val="24"/>
          <w:szCs w:val="24"/>
        </w:rPr>
      </w:pPr>
      <w:r w:rsidRPr="00572317">
        <w:rPr>
          <w:rFonts w:ascii="Times New Roman" w:hAnsi="Times New Roman" w:cs="Times New Roman"/>
          <w:sz w:val="24"/>
          <w:szCs w:val="24"/>
        </w:rPr>
        <w:t>__________________________, spouse of Borrower/Mortgagor, is joining in the execution of this</w:t>
      </w:r>
    </w:p>
    <w:p w:rsidR="00A40FFE" w:rsidRPr="00572317" w:rsidRDefault="00A40FFE" w:rsidP="00A40FFE">
      <w:pPr>
        <w:autoSpaceDE w:val="0"/>
        <w:autoSpaceDN w:val="0"/>
        <w:adjustRightInd w:val="0"/>
        <w:spacing w:after="0" w:line="240" w:lineRule="auto"/>
        <w:rPr>
          <w:rFonts w:ascii="Times New Roman" w:hAnsi="Times New Roman" w:cs="Times New Roman"/>
          <w:sz w:val="24"/>
          <w:szCs w:val="24"/>
        </w:rPr>
      </w:pPr>
      <w:proofErr w:type="gramStart"/>
      <w:r w:rsidRPr="00572317">
        <w:rPr>
          <w:rFonts w:ascii="Times New Roman" w:hAnsi="Times New Roman" w:cs="Times New Roman"/>
          <w:sz w:val="24"/>
          <w:szCs w:val="24"/>
        </w:rPr>
        <w:t>mortgage</w:t>
      </w:r>
      <w:proofErr w:type="gramEnd"/>
      <w:r w:rsidRPr="00572317">
        <w:rPr>
          <w:rFonts w:ascii="Times New Roman" w:hAnsi="Times New Roman" w:cs="Times New Roman"/>
          <w:sz w:val="24"/>
          <w:szCs w:val="24"/>
        </w:rPr>
        <w:t xml:space="preserve">, by signing below, solely to comply with the joinder </w:t>
      </w:r>
      <w:r w:rsidR="00572317" w:rsidRPr="00572317">
        <w:rPr>
          <w:rFonts w:ascii="Times New Roman" w:hAnsi="Times New Roman" w:cs="Times New Roman"/>
          <w:sz w:val="24"/>
          <w:szCs w:val="24"/>
        </w:rPr>
        <w:t xml:space="preserve">and Consent </w:t>
      </w:r>
      <w:r w:rsidRPr="00572317">
        <w:rPr>
          <w:rFonts w:ascii="Times New Roman" w:hAnsi="Times New Roman" w:cs="Times New Roman"/>
          <w:sz w:val="24"/>
          <w:szCs w:val="24"/>
        </w:rPr>
        <w:t xml:space="preserve">requirements of </w:t>
      </w:r>
      <w:r w:rsidR="00C532F5">
        <w:rPr>
          <w:rFonts w:ascii="Times New Roman" w:hAnsi="Times New Roman" w:cs="Times New Roman"/>
          <w:sz w:val="24"/>
          <w:szCs w:val="24"/>
        </w:rPr>
        <w:t xml:space="preserve">Art. X, Sec. 205 of the Alabama Constitution and </w:t>
      </w:r>
      <w:r w:rsidR="00572317" w:rsidRPr="00572317">
        <w:rPr>
          <w:rFonts w:ascii="Times New Roman" w:hAnsi="Times New Roman" w:cs="Times New Roman"/>
          <w:sz w:val="24"/>
          <w:szCs w:val="24"/>
        </w:rPr>
        <w:t>Alabama Code §6-10-3</w:t>
      </w:r>
      <w:r w:rsidRPr="00572317">
        <w:rPr>
          <w:rFonts w:ascii="Times New Roman" w:hAnsi="Times New Roman" w:cs="Times New Roman"/>
          <w:sz w:val="24"/>
          <w:szCs w:val="24"/>
        </w:rPr>
        <w:t xml:space="preserve"> and</w:t>
      </w:r>
      <w:r w:rsidR="00572317" w:rsidRPr="00572317">
        <w:rPr>
          <w:rFonts w:ascii="Times New Roman" w:hAnsi="Times New Roman" w:cs="Times New Roman"/>
          <w:sz w:val="24"/>
          <w:szCs w:val="24"/>
        </w:rPr>
        <w:t xml:space="preserve"> </w:t>
      </w:r>
      <w:r w:rsidRPr="00572317">
        <w:rPr>
          <w:rFonts w:ascii="Times New Roman" w:hAnsi="Times New Roman" w:cs="Times New Roman"/>
          <w:sz w:val="24"/>
          <w:szCs w:val="24"/>
        </w:rPr>
        <w:t>is not thereby bound by any of the obligations, covenants or warranties contained in this mortgage, nor</w:t>
      </w:r>
      <w:r w:rsidR="00572317" w:rsidRPr="00572317">
        <w:rPr>
          <w:rFonts w:ascii="Times New Roman" w:hAnsi="Times New Roman" w:cs="Times New Roman"/>
          <w:sz w:val="24"/>
          <w:szCs w:val="24"/>
        </w:rPr>
        <w:t xml:space="preserve"> </w:t>
      </w:r>
      <w:r w:rsidRPr="00572317">
        <w:rPr>
          <w:rFonts w:ascii="Times New Roman" w:hAnsi="Times New Roman" w:cs="Times New Roman"/>
          <w:sz w:val="24"/>
          <w:szCs w:val="24"/>
        </w:rPr>
        <w:t>liable for repayment of the note secured hereby, nor a guarantor of performance or payment of either the</w:t>
      </w:r>
      <w:r w:rsidR="00572317" w:rsidRPr="00572317">
        <w:rPr>
          <w:rFonts w:ascii="Times New Roman" w:hAnsi="Times New Roman" w:cs="Times New Roman"/>
          <w:sz w:val="24"/>
          <w:szCs w:val="24"/>
        </w:rPr>
        <w:t xml:space="preserve"> </w:t>
      </w:r>
      <w:r w:rsidRPr="00572317">
        <w:rPr>
          <w:rFonts w:ascii="Times New Roman" w:hAnsi="Times New Roman" w:cs="Times New Roman"/>
          <w:sz w:val="24"/>
          <w:szCs w:val="24"/>
        </w:rPr>
        <w:t>note or mortgage.</w:t>
      </w:r>
    </w:p>
    <w:p w:rsidR="00572317" w:rsidRPr="00572317" w:rsidRDefault="00572317" w:rsidP="00A40FFE">
      <w:pPr>
        <w:autoSpaceDE w:val="0"/>
        <w:autoSpaceDN w:val="0"/>
        <w:adjustRightInd w:val="0"/>
        <w:spacing w:after="0" w:line="240" w:lineRule="auto"/>
        <w:rPr>
          <w:rFonts w:ascii="Times New Roman" w:hAnsi="Times New Roman" w:cs="Times New Roman"/>
          <w:sz w:val="24"/>
          <w:szCs w:val="24"/>
        </w:rPr>
      </w:pPr>
    </w:p>
    <w:p w:rsidR="00572317" w:rsidRPr="00572317" w:rsidRDefault="00572317" w:rsidP="00A40FFE">
      <w:pPr>
        <w:autoSpaceDE w:val="0"/>
        <w:autoSpaceDN w:val="0"/>
        <w:adjustRightInd w:val="0"/>
        <w:spacing w:after="0" w:line="240" w:lineRule="auto"/>
        <w:rPr>
          <w:rFonts w:ascii="Times New Roman" w:hAnsi="Times New Roman" w:cs="Times New Roman"/>
          <w:sz w:val="24"/>
          <w:szCs w:val="24"/>
        </w:rPr>
      </w:pPr>
    </w:p>
    <w:p w:rsidR="00572317" w:rsidRPr="00572317" w:rsidRDefault="00572317" w:rsidP="00A40FFE">
      <w:pPr>
        <w:autoSpaceDE w:val="0"/>
        <w:autoSpaceDN w:val="0"/>
        <w:adjustRightInd w:val="0"/>
        <w:spacing w:after="0" w:line="240" w:lineRule="auto"/>
        <w:rPr>
          <w:rFonts w:ascii="Times New Roman" w:hAnsi="Times New Roman" w:cs="Times New Roman"/>
          <w:sz w:val="24"/>
          <w:szCs w:val="24"/>
        </w:rPr>
      </w:pPr>
      <w:r w:rsidRPr="00572317">
        <w:rPr>
          <w:rFonts w:ascii="Times New Roman" w:hAnsi="Times New Roman" w:cs="Times New Roman"/>
          <w:sz w:val="24"/>
          <w:szCs w:val="24"/>
        </w:rPr>
        <w:tab/>
      </w:r>
      <w:r w:rsidRPr="00572317">
        <w:rPr>
          <w:rFonts w:ascii="Times New Roman" w:hAnsi="Times New Roman" w:cs="Times New Roman"/>
          <w:sz w:val="24"/>
          <w:szCs w:val="24"/>
        </w:rPr>
        <w:tab/>
      </w:r>
      <w:r w:rsidRPr="00572317">
        <w:rPr>
          <w:rFonts w:ascii="Times New Roman" w:hAnsi="Times New Roman" w:cs="Times New Roman"/>
          <w:sz w:val="24"/>
          <w:szCs w:val="24"/>
        </w:rPr>
        <w:tab/>
      </w:r>
      <w:r w:rsidRPr="00572317">
        <w:rPr>
          <w:rFonts w:ascii="Times New Roman" w:hAnsi="Times New Roman" w:cs="Times New Roman"/>
          <w:sz w:val="24"/>
          <w:szCs w:val="24"/>
        </w:rPr>
        <w:tab/>
      </w:r>
      <w:r w:rsidRPr="00572317">
        <w:rPr>
          <w:rFonts w:ascii="Times New Roman" w:hAnsi="Times New Roman" w:cs="Times New Roman"/>
          <w:sz w:val="24"/>
          <w:szCs w:val="24"/>
        </w:rPr>
        <w:tab/>
      </w:r>
      <w:r w:rsidRPr="00572317">
        <w:rPr>
          <w:rFonts w:ascii="Times New Roman" w:hAnsi="Times New Roman" w:cs="Times New Roman"/>
          <w:sz w:val="24"/>
          <w:szCs w:val="24"/>
        </w:rPr>
        <w:tab/>
      </w:r>
      <w:r w:rsidRPr="00572317">
        <w:rPr>
          <w:rFonts w:ascii="Times New Roman" w:hAnsi="Times New Roman" w:cs="Times New Roman"/>
          <w:sz w:val="24"/>
          <w:szCs w:val="24"/>
        </w:rPr>
        <w:tab/>
        <w:t>___________________________________</w:t>
      </w:r>
    </w:p>
    <w:p w:rsidR="00A40FFE" w:rsidRPr="00572317" w:rsidRDefault="00A40FFE" w:rsidP="00572317">
      <w:pPr>
        <w:autoSpaceDE w:val="0"/>
        <w:autoSpaceDN w:val="0"/>
        <w:adjustRightInd w:val="0"/>
        <w:spacing w:after="0" w:line="240" w:lineRule="auto"/>
        <w:ind w:left="4320" w:firstLine="720"/>
        <w:rPr>
          <w:rFonts w:ascii="Times New Roman" w:hAnsi="Times New Roman" w:cs="Times New Roman"/>
          <w:sz w:val="24"/>
          <w:szCs w:val="24"/>
        </w:rPr>
      </w:pPr>
      <w:r w:rsidRPr="00572317">
        <w:rPr>
          <w:rFonts w:ascii="Times New Roman" w:hAnsi="Times New Roman" w:cs="Times New Roman"/>
          <w:sz w:val="24"/>
          <w:szCs w:val="24"/>
        </w:rPr>
        <w:t>Signature</w:t>
      </w:r>
      <w:r w:rsidR="00572317" w:rsidRPr="00572317">
        <w:rPr>
          <w:rFonts w:ascii="Times New Roman" w:hAnsi="Times New Roman" w:cs="Times New Roman"/>
          <w:sz w:val="24"/>
          <w:szCs w:val="24"/>
        </w:rPr>
        <w:t xml:space="preserve"> of </w:t>
      </w:r>
      <w:r w:rsidR="00572317" w:rsidRPr="00572317">
        <w:rPr>
          <w:rFonts w:ascii="Times New Roman" w:hAnsi="Times New Roman" w:cs="Times New Roman"/>
          <w:sz w:val="24"/>
          <w:szCs w:val="24"/>
        </w:rPr>
        <w:t>Non-Borrowing Spouse</w:t>
      </w:r>
    </w:p>
    <w:p w:rsidR="00572317" w:rsidRPr="00572317" w:rsidRDefault="00572317" w:rsidP="00A40FFE">
      <w:pPr>
        <w:autoSpaceDE w:val="0"/>
        <w:autoSpaceDN w:val="0"/>
        <w:adjustRightInd w:val="0"/>
        <w:spacing w:after="0" w:line="240" w:lineRule="auto"/>
        <w:rPr>
          <w:rFonts w:ascii="Times New Roman" w:hAnsi="Times New Roman" w:cs="Times New Roman"/>
          <w:sz w:val="24"/>
          <w:szCs w:val="24"/>
        </w:rPr>
      </w:pPr>
    </w:p>
    <w:p w:rsidR="00572317" w:rsidRPr="00572317" w:rsidRDefault="00572317" w:rsidP="00572317">
      <w:pPr>
        <w:autoSpaceDE w:val="0"/>
        <w:autoSpaceDN w:val="0"/>
        <w:adjustRightInd w:val="0"/>
        <w:spacing w:after="0" w:line="240" w:lineRule="auto"/>
        <w:ind w:left="4320" w:firstLine="720"/>
        <w:rPr>
          <w:rFonts w:ascii="Times New Roman" w:hAnsi="Times New Roman" w:cs="Times New Roman"/>
          <w:sz w:val="24"/>
          <w:szCs w:val="24"/>
        </w:rPr>
      </w:pPr>
      <w:r w:rsidRPr="00572317">
        <w:rPr>
          <w:rFonts w:ascii="Times New Roman" w:hAnsi="Times New Roman" w:cs="Times New Roman"/>
          <w:sz w:val="24"/>
          <w:szCs w:val="24"/>
        </w:rPr>
        <w:t>___________________________________</w:t>
      </w:r>
    </w:p>
    <w:p w:rsidR="00A40FFE" w:rsidRPr="00572317" w:rsidRDefault="00A40FFE" w:rsidP="00572317">
      <w:pPr>
        <w:autoSpaceDE w:val="0"/>
        <w:autoSpaceDN w:val="0"/>
        <w:adjustRightInd w:val="0"/>
        <w:spacing w:after="0" w:line="240" w:lineRule="auto"/>
        <w:ind w:left="4320" w:firstLine="720"/>
        <w:rPr>
          <w:rFonts w:ascii="Times New Roman" w:hAnsi="Times New Roman" w:cs="Times New Roman"/>
          <w:sz w:val="24"/>
          <w:szCs w:val="24"/>
        </w:rPr>
      </w:pPr>
      <w:r w:rsidRPr="00572317">
        <w:rPr>
          <w:rFonts w:ascii="Times New Roman" w:hAnsi="Times New Roman" w:cs="Times New Roman"/>
          <w:sz w:val="24"/>
          <w:szCs w:val="24"/>
        </w:rPr>
        <w:t>Printed Name</w:t>
      </w:r>
    </w:p>
    <w:p w:rsidR="00A40FFE" w:rsidRPr="00572317" w:rsidRDefault="00A40FFE" w:rsidP="00A40FFE">
      <w:pPr>
        <w:rPr>
          <w:rFonts w:ascii="Times New Roman" w:hAnsi="Times New Roman" w:cs="Times New Roman"/>
          <w:sz w:val="24"/>
          <w:szCs w:val="24"/>
        </w:rPr>
      </w:pPr>
    </w:p>
    <w:p w:rsidR="00572317" w:rsidRPr="00572317" w:rsidRDefault="00572317" w:rsidP="00A40FFE">
      <w:pPr>
        <w:rPr>
          <w:rFonts w:ascii="Times New Roman" w:hAnsi="Times New Roman" w:cs="Times New Roman"/>
          <w:sz w:val="24"/>
          <w:szCs w:val="24"/>
        </w:rPr>
      </w:pPr>
      <w:r w:rsidRPr="00572317">
        <w:rPr>
          <w:rFonts w:ascii="Times New Roman" w:hAnsi="Times New Roman" w:cs="Times New Roman"/>
          <w:sz w:val="24"/>
          <w:szCs w:val="24"/>
        </w:rPr>
        <w:t>State of</w:t>
      </w:r>
    </w:p>
    <w:p w:rsidR="00572317" w:rsidRPr="00572317" w:rsidRDefault="00572317" w:rsidP="00A40FFE">
      <w:pPr>
        <w:rPr>
          <w:rFonts w:ascii="Times New Roman" w:hAnsi="Times New Roman" w:cs="Times New Roman"/>
          <w:sz w:val="24"/>
          <w:szCs w:val="24"/>
        </w:rPr>
      </w:pPr>
      <w:r w:rsidRPr="00572317">
        <w:rPr>
          <w:rFonts w:ascii="Times New Roman" w:hAnsi="Times New Roman" w:cs="Times New Roman"/>
          <w:sz w:val="24"/>
          <w:szCs w:val="24"/>
        </w:rPr>
        <w:t>County of</w:t>
      </w:r>
    </w:p>
    <w:p w:rsidR="00572317" w:rsidRPr="00572317" w:rsidRDefault="00A40FFE" w:rsidP="00A40FFE">
      <w:pPr>
        <w:rPr>
          <w:rFonts w:ascii="Times New Roman" w:hAnsi="Times New Roman" w:cs="Times New Roman"/>
          <w:color w:val="000000"/>
          <w:sz w:val="24"/>
          <w:szCs w:val="24"/>
          <w:shd w:val="clear" w:color="auto" w:fill="FFFFFF"/>
        </w:rPr>
      </w:pPr>
      <w:r w:rsidRPr="00572317">
        <w:rPr>
          <w:rFonts w:ascii="Times New Roman" w:hAnsi="Times New Roman" w:cs="Times New Roman"/>
          <w:color w:val="000000"/>
          <w:sz w:val="24"/>
          <w:szCs w:val="24"/>
          <w:shd w:val="clear" w:color="auto" w:fill="FFFFFF"/>
        </w:rPr>
        <w:t xml:space="preserve">I (name and style of officer) hereby certify that ______ whose name </w:t>
      </w:r>
      <w:proofErr w:type="gramStart"/>
      <w:r w:rsidRPr="00572317">
        <w:rPr>
          <w:rFonts w:ascii="Times New Roman" w:hAnsi="Times New Roman" w:cs="Times New Roman"/>
          <w:color w:val="000000"/>
          <w:sz w:val="24"/>
          <w:szCs w:val="24"/>
          <w:shd w:val="clear" w:color="auto" w:fill="FFFFFF"/>
        </w:rPr>
        <w:t>is signed</w:t>
      </w:r>
      <w:proofErr w:type="gramEnd"/>
      <w:r w:rsidRPr="00572317">
        <w:rPr>
          <w:rFonts w:ascii="Times New Roman" w:hAnsi="Times New Roman" w:cs="Times New Roman"/>
          <w:color w:val="000000"/>
          <w:sz w:val="24"/>
          <w:szCs w:val="24"/>
          <w:shd w:val="clear" w:color="auto" w:fill="FFFFFF"/>
        </w:rPr>
        <w:t xml:space="preserve"> to the foregoing </w:t>
      </w:r>
      <w:r w:rsidR="00572317" w:rsidRPr="00572317">
        <w:rPr>
          <w:rFonts w:ascii="Times New Roman" w:hAnsi="Times New Roman" w:cs="Times New Roman"/>
          <w:color w:val="000000"/>
          <w:sz w:val="24"/>
          <w:szCs w:val="24"/>
          <w:shd w:val="clear" w:color="auto" w:fill="FFFFFF"/>
        </w:rPr>
        <w:t>Joinder and Consent of Spouse</w:t>
      </w:r>
      <w:r w:rsidRPr="00572317">
        <w:rPr>
          <w:rFonts w:ascii="Times New Roman" w:hAnsi="Times New Roman" w:cs="Times New Roman"/>
          <w:color w:val="000000"/>
          <w:sz w:val="24"/>
          <w:szCs w:val="24"/>
          <w:shd w:val="clear" w:color="auto" w:fill="FFFFFF"/>
        </w:rPr>
        <w:t xml:space="preserve">, and who is known to me, acknowledged before me on this day that, being informed of the contents of the </w:t>
      </w:r>
      <w:r w:rsidR="00572317" w:rsidRPr="00572317">
        <w:rPr>
          <w:rFonts w:ascii="Times New Roman" w:hAnsi="Times New Roman" w:cs="Times New Roman"/>
          <w:color w:val="000000"/>
          <w:sz w:val="24"/>
          <w:szCs w:val="24"/>
          <w:shd w:val="clear" w:color="auto" w:fill="FFFFFF"/>
        </w:rPr>
        <w:t>Joinder and Consent of Spouse</w:t>
      </w:r>
      <w:r w:rsidRPr="00572317">
        <w:rPr>
          <w:rFonts w:ascii="Times New Roman" w:hAnsi="Times New Roman" w:cs="Times New Roman"/>
          <w:color w:val="000000"/>
          <w:sz w:val="24"/>
          <w:szCs w:val="24"/>
          <w:shd w:val="clear" w:color="auto" w:fill="FFFFFF"/>
        </w:rPr>
        <w:t xml:space="preserve">, he executed the same voluntarily on the day the same bears date. </w:t>
      </w:r>
    </w:p>
    <w:p w:rsidR="00572317" w:rsidRPr="00572317" w:rsidRDefault="00572317" w:rsidP="00A40FFE">
      <w:pPr>
        <w:rPr>
          <w:rFonts w:ascii="Times New Roman" w:hAnsi="Times New Roman" w:cs="Times New Roman"/>
          <w:color w:val="000000"/>
          <w:sz w:val="24"/>
          <w:szCs w:val="24"/>
          <w:shd w:val="clear" w:color="auto" w:fill="FFFFFF"/>
        </w:rPr>
      </w:pPr>
    </w:p>
    <w:p w:rsidR="00A40FFE" w:rsidRPr="00572317" w:rsidRDefault="00A40FFE" w:rsidP="00A40FFE">
      <w:pPr>
        <w:rPr>
          <w:rFonts w:ascii="Times New Roman" w:hAnsi="Times New Roman" w:cs="Times New Roman"/>
          <w:color w:val="000000"/>
          <w:sz w:val="24"/>
          <w:szCs w:val="24"/>
          <w:shd w:val="clear" w:color="auto" w:fill="FFFFFF"/>
        </w:rPr>
      </w:pPr>
      <w:r w:rsidRPr="00572317">
        <w:rPr>
          <w:rFonts w:ascii="Times New Roman" w:hAnsi="Times New Roman" w:cs="Times New Roman"/>
          <w:color w:val="000000"/>
          <w:sz w:val="24"/>
          <w:szCs w:val="24"/>
          <w:shd w:val="clear" w:color="auto" w:fill="FFFFFF"/>
        </w:rPr>
        <w:t>Given under my hand this _____ day of _____, A. D. 20__.</w:t>
      </w:r>
    </w:p>
    <w:p w:rsidR="00572317" w:rsidRPr="00572317" w:rsidRDefault="00572317" w:rsidP="00A40FFE">
      <w:pPr>
        <w:rPr>
          <w:rFonts w:ascii="Times New Roman" w:hAnsi="Times New Roman" w:cs="Times New Roman"/>
          <w:color w:val="000000"/>
          <w:sz w:val="24"/>
          <w:szCs w:val="24"/>
          <w:shd w:val="clear" w:color="auto" w:fill="FFFFFF"/>
        </w:rPr>
      </w:pPr>
    </w:p>
    <w:p w:rsidR="00572317" w:rsidRPr="00572317" w:rsidRDefault="00572317" w:rsidP="00A40FFE">
      <w:pPr>
        <w:rPr>
          <w:rFonts w:ascii="Times New Roman" w:hAnsi="Times New Roman" w:cs="Times New Roman"/>
          <w:color w:val="000000"/>
          <w:sz w:val="24"/>
          <w:szCs w:val="24"/>
          <w:shd w:val="clear" w:color="auto" w:fill="FFFFFF"/>
        </w:rPr>
      </w:pPr>
      <w:r w:rsidRPr="00572317">
        <w:rPr>
          <w:rFonts w:ascii="Times New Roman" w:hAnsi="Times New Roman" w:cs="Times New Roman"/>
          <w:color w:val="000000"/>
          <w:sz w:val="24"/>
          <w:szCs w:val="24"/>
          <w:shd w:val="clear" w:color="auto" w:fill="FFFFFF"/>
        </w:rPr>
        <w:t>[Notary Seal]</w:t>
      </w:r>
    </w:p>
    <w:p w:rsidR="00572317" w:rsidRPr="00572317" w:rsidRDefault="00572317" w:rsidP="00A40FFE">
      <w:pPr>
        <w:rPr>
          <w:rFonts w:ascii="Times New Roman" w:hAnsi="Times New Roman" w:cs="Times New Roman"/>
          <w:color w:val="000000"/>
          <w:sz w:val="24"/>
          <w:szCs w:val="24"/>
          <w:shd w:val="clear" w:color="auto" w:fill="FFFFFF"/>
        </w:rPr>
      </w:pP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t>________________________________</w:t>
      </w:r>
    </w:p>
    <w:p w:rsidR="00572317" w:rsidRPr="00572317" w:rsidRDefault="00572317" w:rsidP="00A40FFE">
      <w:pPr>
        <w:rPr>
          <w:rFonts w:ascii="Times New Roman" w:hAnsi="Times New Roman" w:cs="Times New Roman"/>
          <w:color w:val="000000"/>
          <w:sz w:val="24"/>
          <w:szCs w:val="24"/>
          <w:shd w:val="clear" w:color="auto" w:fill="FFFFFF"/>
        </w:rPr>
      </w:pP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r>
      <w:r w:rsidRPr="00572317">
        <w:rPr>
          <w:rFonts w:ascii="Times New Roman" w:hAnsi="Times New Roman" w:cs="Times New Roman"/>
          <w:color w:val="000000"/>
          <w:sz w:val="24"/>
          <w:szCs w:val="24"/>
          <w:shd w:val="clear" w:color="auto" w:fill="FFFFFF"/>
        </w:rPr>
        <w:tab/>
        <w:t>Notary Public</w:t>
      </w:r>
    </w:p>
    <w:p w:rsidR="00572317" w:rsidRPr="00572317" w:rsidRDefault="00572317" w:rsidP="00A40FFE">
      <w:pPr>
        <w:rPr>
          <w:rFonts w:ascii="Times New Roman" w:hAnsi="Times New Roman" w:cs="Times New Roman"/>
          <w:color w:val="000000"/>
          <w:sz w:val="24"/>
          <w:szCs w:val="24"/>
          <w:shd w:val="clear" w:color="auto" w:fill="FFFFFF"/>
        </w:rPr>
      </w:pPr>
    </w:p>
    <w:p w:rsidR="00572317" w:rsidRDefault="00572317">
      <w:pPr>
        <w:rPr>
          <w:rFonts w:ascii="Times New Roman" w:hAnsi="Times New Roman" w:cs="Times New Roman"/>
          <w:sz w:val="24"/>
          <w:szCs w:val="24"/>
        </w:rPr>
      </w:pPr>
      <w:r>
        <w:rPr>
          <w:rFonts w:ascii="Times New Roman" w:hAnsi="Times New Roman" w:cs="Times New Roman"/>
          <w:sz w:val="24"/>
          <w:szCs w:val="24"/>
        </w:rPr>
        <w:br w:type="page"/>
      </w:r>
    </w:p>
    <w:p w:rsidR="0020281E" w:rsidRDefault="0020281E" w:rsidP="0020281E">
      <w:pPr>
        <w:pStyle w:val="heading-6"/>
        <w:shd w:val="clear" w:color="auto" w:fill="FFFFFF"/>
        <w:spacing w:before="0" w:beforeAutospacing="0" w:after="120" w:afterAutospacing="0"/>
        <w:jc w:val="center"/>
      </w:pPr>
      <w:r>
        <w:lastRenderedPageBreak/>
        <w:t>Instructions for Form</w:t>
      </w:r>
    </w:p>
    <w:p w:rsidR="00572317" w:rsidRDefault="00572317" w:rsidP="0020281E">
      <w:pPr>
        <w:pStyle w:val="heading-6"/>
        <w:shd w:val="clear" w:color="auto" w:fill="FFFFFF"/>
        <w:spacing w:before="0" w:beforeAutospacing="0" w:after="120" w:afterAutospacing="0"/>
      </w:pPr>
      <w:r>
        <w:t xml:space="preserve">The above form of Joinder and Consent is to be used when a separated (but </w:t>
      </w:r>
      <w:proofErr w:type="gramStart"/>
      <w:r>
        <w:t>not yet</w:t>
      </w:r>
      <w:proofErr w:type="gramEnd"/>
      <w:r>
        <w:t xml:space="preserve"> divorced) party is attempting to mortgage homestead or potentially homestead property without the separated spouse being required to join in the mortgage obligation.  </w:t>
      </w:r>
    </w:p>
    <w:p w:rsidR="00572317" w:rsidRDefault="00572317" w:rsidP="0020281E">
      <w:pPr>
        <w:pStyle w:val="heading-6"/>
        <w:shd w:val="clear" w:color="auto" w:fill="FFFFFF"/>
        <w:spacing w:before="0" w:beforeAutospacing="0" w:after="120" w:afterAutospacing="0"/>
      </w:pPr>
      <w:r>
        <w:t xml:space="preserve">The form </w:t>
      </w:r>
      <w:proofErr w:type="gramStart"/>
      <w:r>
        <w:t>may be modified</w:t>
      </w:r>
      <w:proofErr w:type="gramEnd"/>
      <w:r>
        <w:t xml:space="preserve"> for a conveyance of the property. </w:t>
      </w:r>
    </w:p>
    <w:p w:rsidR="00572317" w:rsidRDefault="00572317" w:rsidP="0020281E">
      <w:pPr>
        <w:pStyle w:val="heading-6"/>
        <w:shd w:val="clear" w:color="auto" w:fill="FFFFFF"/>
        <w:spacing w:before="0" w:beforeAutospacing="0" w:after="120" w:afterAutospacing="0"/>
      </w:pPr>
      <w:r w:rsidRPr="0020281E">
        <w:t xml:space="preserve">The customer should be reminded that spousal joinder </w:t>
      </w:r>
      <w:proofErr w:type="gramStart"/>
      <w:r w:rsidRPr="0020281E">
        <w:t>will</w:t>
      </w:r>
      <w:proofErr w:type="gramEnd"/>
      <w:r w:rsidRPr="0020281E">
        <w:t xml:space="preserve"> be an issue in every future transaction unless and until the divorce is finalized. </w:t>
      </w:r>
    </w:p>
    <w:p w:rsidR="0020281E" w:rsidRPr="0020281E" w:rsidRDefault="0020281E" w:rsidP="0020281E">
      <w:pPr>
        <w:pStyle w:val="heading-6"/>
        <w:shd w:val="clear" w:color="auto" w:fill="FFFFFF"/>
        <w:spacing w:before="0" w:beforeAutospacing="0" w:after="120" w:afterAutospacing="0"/>
        <w:rPr>
          <w:b/>
        </w:rPr>
      </w:pPr>
      <w:r w:rsidRPr="0020281E">
        <w:rPr>
          <w:b/>
        </w:rPr>
        <w:t>THE JOINDER AND CONSENT SHOULD APPEAR IN OR BE ATTACHED TO AND RECORDED WITH THE MORTGAGE OR DEED OF TRUST</w:t>
      </w:r>
    </w:p>
    <w:p w:rsidR="0020281E" w:rsidRDefault="0020281E" w:rsidP="0020281E">
      <w:pPr>
        <w:pStyle w:val="heading-6"/>
        <w:shd w:val="clear" w:color="auto" w:fill="FFFFFF"/>
        <w:spacing w:before="0" w:beforeAutospacing="0" w:after="120" w:afterAutospacing="0"/>
      </w:pPr>
      <w:r>
        <w:t xml:space="preserve">Here are the laws this is attempting to comply </w:t>
      </w:r>
      <w:proofErr w:type="gramStart"/>
      <w:r>
        <w:t>with</w:t>
      </w:r>
      <w:proofErr w:type="gramEnd"/>
      <w:r>
        <w:t>:</w:t>
      </w:r>
      <w:bookmarkStart w:id="0" w:name="_GoBack"/>
      <w:bookmarkEnd w:id="0"/>
    </w:p>
    <w:p w:rsidR="0020281E" w:rsidRPr="0020281E" w:rsidRDefault="0020281E" w:rsidP="0020281E">
      <w:pPr>
        <w:pStyle w:val="heading-6"/>
        <w:shd w:val="clear" w:color="auto" w:fill="FFFFFF"/>
        <w:spacing w:before="0" w:beforeAutospacing="0" w:after="120" w:afterAutospacing="0"/>
      </w:pPr>
    </w:p>
    <w:p w:rsidR="0020281E" w:rsidRPr="0020281E" w:rsidRDefault="0020281E" w:rsidP="0020281E">
      <w:pPr>
        <w:shd w:val="clear" w:color="auto" w:fill="FFFFFF"/>
        <w:spacing w:after="120" w:line="240" w:lineRule="auto"/>
        <w:jc w:val="center"/>
        <w:textAlignment w:val="baseline"/>
        <w:rPr>
          <w:rFonts w:ascii="Times New Roman" w:eastAsia="Times New Roman" w:hAnsi="Times New Roman" w:cs="Times New Roman"/>
          <w:color w:val="3D3D3D"/>
          <w:sz w:val="24"/>
          <w:szCs w:val="24"/>
        </w:rPr>
      </w:pPr>
      <w:proofErr w:type="spellStart"/>
      <w:r w:rsidRPr="0020281E">
        <w:rPr>
          <w:rFonts w:ascii="Times New Roman" w:eastAsia="Times New Roman" w:hAnsi="Times New Roman" w:cs="Times New Roman"/>
          <w:color w:val="3D3D3D"/>
          <w:sz w:val="24"/>
          <w:szCs w:val="24"/>
        </w:rPr>
        <w:t>Ala.Const</w:t>
      </w:r>
      <w:proofErr w:type="spellEnd"/>
      <w:r w:rsidRPr="0020281E">
        <w:rPr>
          <w:rFonts w:ascii="Times New Roman" w:eastAsia="Times New Roman" w:hAnsi="Times New Roman" w:cs="Times New Roman"/>
          <w:color w:val="3D3D3D"/>
          <w:sz w:val="24"/>
          <w:szCs w:val="24"/>
        </w:rPr>
        <w:t>. Art. X, § 205</w:t>
      </w:r>
    </w:p>
    <w:p w:rsidR="0020281E" w:rsidRPr="0020281E" w:rsidRDefault="0020281E" w:rsidP="0020281E">
      <w:pPr>
        <w:shd w:val="clear" w:color="auto" w:fill="FFFFFF"/>
        <w:spacing w:after="120" w:line="240" w:lineRule="auto"/>
        <w:textAlignment w:val="baseline"/>
        <w:rPr>
          <w:rFonts w:ascii="Times New Roman" w:eastAsia="Times New Roman" w:hAnsi="Times New Roman" w:cs="Times New Roman"/>
          <w:b/>
          <w:bCs/>
          <w:color w:val="3D3D3D"/>
          <w:sz w:val="24"/>
          <w:szCs w:val="24"/>
        </w:rPr>
      </w:pPr>
      <w:r w:rsidRPr="0020281E">
        <w:rPr>
          <w:rFonts w:ascii="Times New Roman" w:eastAsia="Times New Roman" w:hAnsi="Times New Roman" w:cs="Times New Roman"/>
          <w:b/>
          <w:bCs/>
          <w:color w:val="3D3D3D"/>
          <w:sz w:val="24"/>
          <w:szCs w:val="24"/>
          <w:bdr w:val="none" w:sz="0" w:space="0" w:color="auto" w:frame="1"/>
        </w:rPr>
        <w:t>Sec. 205. Homestead not exceeding eighty acres or city, town or village lot not exceeding two thousand dollars in value exempt from sale, execution or other process of court issued for collection of debt; exception as to mortgages.</w:t>
      </w:r>
    </w:p>
    <w:p w:rsidR="0020281E" w:rsidRPr="0020281E" w:rsidRDefault="0020281E" w:rsidP="0020281E">
      <w:pPr>
        <w:shd w:val="clear" w:color="auto" w:fill="FFFFFF"/>
        <w:spacing w:after="120" w:line="240" w:lineRule="auto"/>
        <w:jc w:val="center"/>
        <w:textAlignment w:val="baseline"/>
        <w:rPr>
          <w:rFonts w:ascii="Times New Roman" w:eastAsia="Times New Roman" w:hAnsi="Times New Roman" w:cs="Times New Roman"/>
          <w:color w:val="3D3D3D"/>
          <w:sz w:val="24"/>
          <w:szCs w:val="24"/>
        </w:rPr>
      </w:pPr>
    </w:p>
    <w:p w:rsidR="0020281E" w:rsidRPr="0020281E" w:rsidRDefault="0020281E" w:rsidP="0020281E">
      <w:pPr>
        <w:shd w:val="clear" w:color="auto" w:fill="FFFFFF"/>
        <w:spacing w:after="120" w:line="240" w:lineRule="auto"/>
        <w:textAlignment w:val="baseline"/>
        <w:rPr>
          <w:rFonts w:ascii="Times New Roman" w:eastAsia="Times New Roman" w:hAnsi="Times New Roman" w:cs="Times New Roman"/>
          <w:color w:val="3D3D3D"/>
          <w:sz w:val="24"/>
          <w:szCs w:val="24"/>
        </w:rPr>
      </w:pPr>
      <w:proofErr w:type="gramStart"/>
      <w:r w:rsidRPr="0020281E">
        <w:rPr>
          <w:rFonts w:ascii="Times New Roman" w:eastAsia="Times New Roman" w:hAnsi="Times New Roman" w:cs="Times New Roman"/>
          <w:color w:val="3D3D3D"/>
          <w:sz w:val="24"/>
          <w:szCs w:val="24"/>
        </w:rPr>
        <w:t>Every </w:t>
      </w:r>
      <w:r w:rsidRPr="0020281E">
        <w:rPr>
          <w:rFonts w:ascii="Times New Roman" w:eastAsia="Times New Roman" w:hAnsi="Times New Roman" w:cs="Times New Roman"/>
          <w:b/>
          <w:bCs/>
          <w:color w:val="3D3D3D"/>
          <w:sz w:val="24"/>
          <w:szCs w:val="24"/>
          <w:bdr w:val="none" w:sz="0" w:space="0" w:color="auto" w:frame="1"/>
        </w:rPr>
        <w:t>homestead</w:t>
      </w:r>
      <w:r w:rsidRPr="0020281E">
        <w:rPr>
          <w:rFonts w:ascii="Times New Roman" w:eastAsia="Times New Roman" w:hAnsi="Times New Roman" w:cs="Times New Roman"/>
          <w:color w:val="3D3D3D"/>
          <w:sz w:val="24"/>
          <w:szCs w:val="24"/>
        </w:rPr>
        <w:t> not exceeding eighty acres, and the dwelling and appurtenances thereon, to be selected by the owner thereof, and not in any city, town, or village, or in lieu thereof, at the option of the owner, any lot in a city, town, or village, with the dwelling and appurtenances thereon owned and occupied by any resident of this state, and not exceeding the value of two thousand dollars, shall be exempt from sale on execution or any other process from a court; for any debt contracted since the thirteenth day of July, eighteen hundred and sixty-eight, or after the ratification of this Constitution.</w:t>
      </w:r>
      <w:proofErr w:type="gramEnd"/>
      <w:r w:rsidRPr="0020281E">
        <w:rPr>
          <w:rFonts w:ascii="Times New Roman" w:eastAsia="Times New Roman" w:hAnsi="Times New Roman" w:cs="Times New Roman"/>
          <w:color w:val="3D3D3D"/>
          <w:sz w:val="24"/>
          <w:szCs w:val="24"/>
        </w:rPr>
        <w:t xml:space="preserve"> Such exemption, however, shall not extend to any mortgage lawfully obtained, but such mortgage or other alienation of said </w:t>
      </w:r>
      <w:r w:rsidRPr="0020281E">
        <w:rPr>
          <w:rFonts w:ascii="Times New Roman" w:eastAsia="Times New Roman" w:hAnsi="Times New Roman" w:cs="Times New Roman"/>
          <w:b/>
          <w:bCs/>
          <w:color w:val="3D3D3D"/>
          <w:sz w:val="24"/>
          <w:szCs w:val="24"/>
          <w:bdr w:val="none" w:sz="0" w:space="0" w:color="auto" w:frame="1"/>
        </w:rPr>
        <w:t>homestead</w:t>
      </w:r>
      <w:r w:rsidRPr="0020281E">
        <w:rPr>
          <w:rFonts w:ascii="Times New Roman" w:eastAsia="Times New Roman" w:hAnsi="Times New Roman" w:cs="Times New Roman"/>
          <w:color w:val="3D3D3D"/>
          <w:sz w:val="24"/>
          <w:szCs w:val="24"/>
        </w:rPr>
        <w:t> by the owner thereof, if a married man, shall not be valid without the voluntary signature and assent of the wife to the same.</w:t>
      </w:r>
    </w:p>
    <w:p w:rsidR="00572317" w:rsidRPr="0020281E" w:rsidRDefault="00572317" w:rsidP="0020281E">
      <w:pPr>
        <w:pStyle w:val="heading-6"/>
        <w:shd w:val="clear" w:color="auto" w:fill="FFFFFF"/>
        <w:spacing w:before="0" w:beforeAutospacing="0" w:after="120" w:afterAutospacing="0"/>
        <w:rPr>
          <w:rStyle w:val="Strong"/>
          <w:color w:val="1A1A1A"/>
        </w:rPr>
      </w:pPr>
      <w:hyperlink r:id="rId5" w:history="1">
        <w:r w:rsidRPr="0020281E">
          <w:rPr>
            <w:rStyle w:val="Hyperlink"/>
            <w:color w:val="06357A"/>
            <w:shd w:val="clear" w:color="auto" w:fill="FFFFFF"/>
          </w:rPr>
          <w:t>AL Code § 6-10-3 (2022)</w:t>
        </w:r>
      </w:hyperlink>
      <w:r w:rsidRPr="0020281E">
        <w:rPr>
          <w:rStyle w:val="Strong"/>
          <w:color w:val="1A1A1A"/>
        </w:rPr>
        <w:t xml:space="preserve"> </w:t>
      </w:r>
    </w:p>
    <w:p w:rsidR="00572317" w:rsidRPr="0020281E" w:rsidRDefault="00572317" w:rsidP="0020281E">
      <w:pPr>
        <w:pStyle w:val="heading-6"/>
        <w:shd w:val="clear" w:color="auto" w:fill="FFFFFF"/>
        <w:spacing w:before="0" w:beforeAutospacing="0" w:after="120" w:afterAutospacing="0"/>
        <w:rPr>
          <w:b/>
          <w:bCs/>
          <w:color w:val="1A1A1A"/>
        </w:rPr>
      </w:pPr>
      <w:r w:rsidRPr="0020281E">
        <w:rPr>
          <w:rStyle w:val="Strong"/>
          <w:color w:val="1A1A1A"/>
        </w:rPr>
        <w:t>Homestead exemption - Alienation by married person.</w:t>
      </w:r>
    </w:p>
    <w:p w:rsidR="00572317" w:rsidRPr="0020281E" w:rsidRDefault="00572317" w:rsidP="0020281E">
      <w:pPr>
        <w:pStyle w:val="NormalWeb"/>
        <w:shd w:val="clear" w:color="auto" w:fill="FFFFFF"/>
        <w:spacing w:before="0" w:beforeAutospacing="0" w:after="120" w:afterAutospacing="0"/>
        <w:rPr>
          <w:color w:val="000000"/>
        </w:rPr>
      </w:pPr>
      <w:proofErr w:type="gramStart"/>
      <w:r w:rsidRPr="0020281E">
        <w:rPr>
          <w:color w:val="000000"/>
        </w:rPr>
        <w:t>No mortgage, deed or other conveyance of the homestead by a married person shall be valid without the voluntary signature and assent of the husband or wife, which must be shown by his or her examination before an officer authorized by law to take acknowledgments of deeds, and the certificate of such officer upon, or attached to, such mortgage, deed, or other conveyance, which certificate must be substantially in the form of acknowledgment for individuals prescribed by Section 35-4-29.</w:t>
      </w:r>
      <w:proofErr w:type="gramEnd"/>
    </w:p>
    <w:sectPr w:rsidR="00572317" w:rsidRPr="0020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459"/>
    <w:multiLevelType w:val="multilevel"/>
    <w:tmpl w:val="282C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21B7"/>
    <w:multiLevelType w:val="multilevel"/>
    <w:tmpl w:val="5A968C28"/>
    <w:lvl w:ilvl="0">
      <w:start w:val="1"/>
      <w:numFmt w:val="decimal"/>
      <w:lvlText w:val="%1"/>
      <w:lvlJc w:val="left"/>
      <w:pPr>
        <w:ind w:left="432" w:hanging="432"/>
      </w:pPr>
    </w:lvl>
    <w:lvl w:ilvl="1">
      <w:start w:val="1"/>
      <w:numFmt w:val="decimal"/>
      <w:lvlText w:val="%1.%2"/>
      <w:lvlJc w:val="left"/>
      <w:pPr>
        <w:ind w:left="3906" w:hanging="576"/>
      </w:pPr>
    </w:lvl>
    <w:lvl w:ilvl="2">
      <w:start w:val="1"/>
      <w:numFmt w:val="decimal"/>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FE"/>
    <w:rsid w:val="0020281E"/>
    <w:rsid w:val="00514D5D"/>
    <w:rsid w:val="00572317"/>
    <w:rsid w:val="00A263AB"/>
    <w:rsid w:val="00A40FFE"/>
    <w:rsid w:val="00B4138A"/>
    <w:rsid w:val="00C532F5"/>
    <w:rsid w:val="00FA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86E1"/>
  <w15:chartTrackingRefBased/>
  <w15:docId w15:val="{807543F8-713B-42AD-909D-A2095283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514D5D"/>
    <w:pPr>
      <w:keepNext/>
      <w:keepLines/>
      <w:numPr>
        <w:ilvl w:val="2"/>
        <w:numId w:val="2"/>
      </w:numPr>
      <w:spacing w:before="200" w:after="120" w:line="240" w:lineRule="auto"/>
      <w:ind w:left="720" w:right="144"/>
      <w:jc w:val="both"/>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D5D"/>
    <w:rPr>
      <w:rFonts w:ascii="Times New Roman" w:eastAsia="Times New Roman" w:hAnsi="Times New Roman" w:cs="Times New Roman"/>
      <w:b/>
      <w:bCs/>
      <w:sz w:val="26"/>
      <w:szCs w:val="26"/>
    </w:rPr>
  </w:style>
  <w:style w:type="paragraph" w:customStyle="1" w:styleId="heading-6">
    <w:name w:val="heading-6"/>
    <w:basedOn w:val="Normal"/>
    <w:rsid w:val="005723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317"/>
    <w:rPr>
      <w:b/>
      <w:bCs/>
    </w:rPr>
  </w:style>
  <w:style w:type="paragraph" w:styleId="NormalWeb">
    <w:name w:val="Normal (Web)"/>
    <w:basedOn w:val="Normal"/>
    <w:uiPriority w:val="99"/>
    <w:unhideWhenUsed/>
    <w:rsid w:val="00572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17"/>
    <w:rPr>
      <w:color w:val="0000FF"/>
      <w:u w:val="single"/>
    </w:rPr>
  </w:style>
  <w:style w:type="character" w:customStyle="1" w:styleId="cosearchterm">
    <w:name w:val="co_searchterm"/>
    <w:basedOn w:val="DefaultParagraphFont"/>
    <w:rsid w:val="0020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76060">
      <w:bodyDiv w:val="1"/>
      <w:marLeft w:val="0"/>
      <w:marRight w:val="0"/>
      <w:marTop w:val="0"/>
      <w:marBottom w:val="0"/>
      <w:divBdr>
        <w:top w:val="none" w:sz="0" w:space="0" w:color="auto"/>
        <w:left w:val="none" w:sz="0" w:space="0" w:color="auto"/>
        <w:bottom w:val="none" w:sz="0" w:space="0" w:color="auto"/>
        <w:right w:val="none" w:sz="0" w:space="0" w:color="auto"/>
      </w:divBdr>
      <w:divsChild>
        <w:div w:id="986590114">
          <w:marLeft w:val="0"/>
          <w:marRight w:val="0"/>
          <w:marTop w:val="0"/>
          <w:marBottom w:val="0"/>
          <w:divBdr>
            <w:top w:val="none" w:sz="0" w:space="0" w:color="auto"/>
            <w:left w:val="none" w:sz="0" w:space="0" w:color="auto"/>
            <w:bottom w:val="none" w:sz="0" w:space="0" w:color="auto"/>
            <w:right w:val="none" w:sz="0" w:space="0" w:color="auto"/>
          </w:divBdr>
        </w:div>
        <w:div w:id="354502979">
          <w:marLeft w:val="0"/>
          <w:marRight w:val="0"/>
          <w:marTop w:val="240"/>
          <w:marBottom w:val="0"/>
          <w:divBdr>
            <w:top w:val="none" w:sz="0" w:space="0" w:color="auto"/>
            <w:left w:val="none" w:sz="0" w:space="0" w:color="auto"/>
            <w:bottom w:val="none" w:sz="0" w:space="0" w:color="auto"/>
            <w:right w:val="none" w:sz="0" w:space="0" w:color="auto"/>
          </w:divBdr>
          <w:divsChild>
            <w:div w:id="1926910906">
              <w:marLeft w:val="0"/>
              <w:marRight w:val="0"/>
              <w:marTop w:val="0"/>
              <w:marBottom w:val="0"/>
              <w:divBdr>
                <w:top w:val="none" w:sz="0" w:space="0" w:color="auto"/>
                <w:left w:val="none" w:sz="0" w:space="0" w:color="auto"/>
                <w:bottom w:val="none" w:sz="0" w:space="0" w:color="auto"/>
                <w:right w:val="none" w:sz="0" w:space="0" w:color="auto"/>
              </w:divBdr>
              <w:divsChild>
                <w:div w:id="1311715444">
                  <w:marLeft w:val="0"/>
                  <w:marRight w:val="0"/>
                  <w:marTop w:val="0"/>
                  <w:marBottom w:val="0"/>
                  <w:divBdr>
                    <w:top w:val="none" w:sz="0" w:space="0" w:color="auto"/>
                    <w:left w:val="none" w:sz="0" w:space="0" w:color="auto"/>
                    <w:bottom w:val="none" w:sz="0" w:space="0" w:color="auto"/>
                    <w:right w:val="none" w:sz="0" w:space="0" w:color="auto"/>
                  </w:divBdr>
                  <w:divsChild>
                    <w:div w:id="4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justia.com/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2</cp:revision>
  <dcterms:created xsi:type="dcterms:W3CDTF">2023-09-25T19:42:00Z</dcterms:created>
  <dcterms:modified xsi:type="dcterms:W3CDTF">2023-09-25T19:42:00Z</dcterms:modified>
</cp:coreProperties>
</file>