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60" w:rsidRPr="00BE5741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 xml:space="preserve">Prepared by and Return to: </w:t>
      </w:r>
    </w:p>
    <w:p w:rsidR="008F0D60" w:rsidRPr="00BE5741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Default="00C6076E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A21089" w:rsidRPr="00BE5741" w:rsidRDefault="00A21089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BE5741" w:rsidRDefault="00DB6171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File No.: _______________</w:t>
      </w:r>
      <w:r w:rsidR="008F0D60" w:rsidRPr="00BE5741">
        <w:rPr>
          <w:rFonts w:asciiTheme="minorHAnsi" w:hAnsiTheme="minorHAnsi" w:cstheme="minorHAnsi"/>
          <w:szCs w:val="24"/>
        </w:rPr>
        <w:tab/>
      </w:r>
    </w:p>
    <w:p w:rsidR="008F0D60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BE5741" w:rsidRPr="00BE5741" w:rsidRDefault="00BE5741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BE5741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Default="00BE5741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AFFIDA</w:t>
      </w:r>
      <w:r w:rsidR="008F0D60" w:rsidRPr="00BE5741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</w:t>
      </w:r>
      <w:r w:rsidR="008F0D60" w:rsidRPr="00BE5741">
        <w:rPr>
          <w:rFonts w:asciiTheme="minorHAnsi" w:hAnsiTheme="minorHAnsi" w:cstheme="minorHAnsi"/>
          <w:b/>
          <w:szCs w:val="24"/>
        </w:rPr>
        <w:t xml:space="preserve">T </w:t>
      </w:r>
      <w:r w:rsidR="00BC5869" w:rsidRPr="00BE5741">
        <w:rPr>
          <w:rFonts w:asciiTheme="minorHAnsi" w:hAnsiTheme="minorHAnsi" w:cstheme="minorHAnsi"/>
          <w:b/>
          <w:szCs w:val="24"/>
        </w:rPr>
        <w:t xml:space="preserve">EVIDENCING PAYMENT </w:t>
      </w:r>
      <w:r w:rsidR="008F0D60" w:rsidRPr="00BE5741">
        <w:rPr>
          <w:rFonts w:asciiTheme="minorHAnsi" w:hAnsiTheme="minorHAnsi" w:cstheme="minorHAnsi"/>
          <w:b/>
          <w:szCs w:val="24"/>
        </w:rPr>
        <w:t>OF</w:t>
      </w:r>
      <w:r w:rsidR="00756490" w:rsidRPr="00BE5741">
        <w:rPr>
          <w:rFonts w:asciiTheme="minorHAnsi" w:hAnsiTheme="minorHAnsi" w:cstheme="minorHAnsi"/>
          <w:b/>
          <w:szCs w:val="24"/>
        </w:rPr>
        <w:t xml:space="preserve"> LINE OF CREDIT</w:t>
      </w:r>
      <w:r w:rsidR="008F0D60" w:rsidRPr="00BE5741">
        <w:rPr>
          <w:rFonts w:asciiTheme="minorHAnsi" w:hAnsiTheme="minorHAnsi" w:cstheme="minorHAnsi"/>
          <w:b/>
          <w:szCs w:val="24"/>
        </w:rPr>
        <w:t xml:space="preserve"> MORTGAGE</w:t>
      </w:r>
    </w:p>
    <w:p w:rsidR="00BE5741" w:rsidRPr="00BE5741" w:rsidRDefault="00BE5741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BE5741" w:rsidRDefault="008F0D60">
      <w:pPr>
        <w:rPr>
          <w:rFonts w:asciiTheme="minorHAnsi" w:hAnsiTheme="minorHAnsi" w:cstheme="minorHAnsi"/>
          <w:szCs w:val="24"/>
        </w:rPr>
      </w:pPr>
    </w:p>
    <w:p w:rsidR="008F0D60" w:rsidRPr="00BE5741" w:rsidRDefault="008F0D60" w:rsidP="00BE5741">
      <w:p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 xml:space="preserve"> ________________</w:t>
      </w:r>
      <w:r w:rsidR="00A74367">
        <w:rPr>
          <w:rFonts w:asciiTheme="minorHAnsi" w:hAnsiTheme="minorHAnsi" w:cstheme="minorHAnsi"/>
          <w:szCs w:val="24"/>
        </w:rPr>
        <w:t>__________________</w:t>
      </w:r>
      <w:r w:rsidR="00C6076E">
        <w:rPr>
          <w:rFonts w:asciiTheme="minorHAnsi" w:hAnsiTheme="minorHAnsi" w:cstheme="minorHAnsi"/>
          <w:szCs w:val="24"/>
        </w:rPr>
        <w:t>___</w:t>
      </w:r>
      <w:r w:rsidRPr="00BE5741">
        <w:rPr>
          <w:rFonts w:asciiTheme="minorHAnsi" w:hAnsiTheme="minorHAnsi" w:cstheme="minorHAnsi"/>
          <w:szCs w:val="24"/>
        </w:rPr>
        <w:t xml:space="preserve"> ("Affiant") </w:t>
      </w:r>
      <w:r w:rsidR="00BC5869" w:rsidRPr="00BE5741">
        <w:rPr>
          <w:rFonts w:asciiTheme="minorHAnsi" w:hAnsiTheme="minorHAnsi" w:cstheme="minorHAnsi"/>
          <w:szCs w:val="24"/>
        </w:rPr>
        <w:t xml:space="preserve">swears under oath as follows:  </w:t>
      </w:r>
    </w:p>
    <w:p w:rsidR="008F0D60" w:rsidRPr="00BE5741" w:rsidRDefault="008F0D60" w:rsidP="00BC5869">
      <w:pPr>
        <w:rPr>
          <w:rFonts w:asciiTheme="minorHAnsi" w:hAnsiTheme="minorHAnsi" w:cstheme="minorHAnsi"/>
          <w:szCs w:val="24"/>
        </w:rPr>
      </w:pPr>
    </w:p>
    <w:p w:rsidR="00C20498" w:rsidRPr="00BE5741" w:rsidRDefault="008F0D60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Affiant</w:t>
      </w:r>
      <w:r w:rsidR="00BC5869" w:rsidRPr="00BE5741">
        <w:rPr>
          <w:rFonts w:asciiTheme="minorHAnsi" w:hAnsiTheme="minorHAnsi" w:cstheme="minorHAnsi"/>
          <w:szCs w:val="24"/>
        </w:rPr>
        <w:t xml:space="preserve"> is </w:t>
      </w:r>
      <w:r w:rsidR="00C20498" w:rsidRPr="00BE5741">
        <w:rPr>
          <w:rFonts w:asciiTheme="minorHAnsi" w:hAnsiTheme="minorHAnsi" w:cstheme="minorHAnsi"/>
          <w:szCs w:val="24"/>
        </w:rPr>
        <w:t>the owner of the following [describe property]:</w:t>
      </w:r>
    </w:p>
    <w:p w:rsidR="00C20498" w:rsidRPr="00BE5741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Default="00C20498" w:rsidP="00C20498">
      <w:pPr>
        <w:pStyle w:val="ListParagraph"/>
        <w:rPr>
          <w:rFonts w:asciiTheme="minorHAnsi" w:hAnsiTheme="minorHAnsi" w:cstheme="minorHAnsi"/>
          <w:szCs w:val="24"/>
        </w:rPr>
      </w:pPr>
    </w:p>
    <w:p w:rsidR="00A21089" w:rsidRPr="00BE5741" w:rsidRDefault="00A21089" w:rsidP="00C20498">
      <w:pPr>
        <w:pStyle w:val="ListParagraph"/>
        <w:rPr>
          <w:rFonts w:asciiTheme="minorHAnsi" w:hAnsiTheme="minorHAnsi" w:cstheme="minorHAnsi"/>
          <w:szCs w:val="24"/>
        </w:rPr>
      </w:pPr>
    </w:p>
    <w:p w:rsidR="003478C1" w:rsidRPr="00BE5741" w:rsidRDefault="003478C1" w:rsidP="00C20498">
      <w:pPr>
        <w:rPr>
          <w:rFonts w:asciiTheme="minorHAnsi" w:hAnsiTheme="minorHAnsi" w:cstheme="minorHAnsi"/>
          <w:szCs w:val="24"/>
        </w:rPr>
      </w:pPr>
    </w:p>
    <w:p w:rsidR="003478C1" w:rsidRPr="00BE5741" w:rsidRDefault="00C20498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Affiant is selling/refinancing the Property.</w:t>
      </w:r>
    </w:p>
    <w:p w:rsidR="00C20498" w:rsidRPr="00BE5741" w:rsidRDefault="00C20498" w:rsidP="00C20498">
      <w:pPr>
        <w:ind w:left="720"/>
        <w:rPr>
          <w:rFonts w:asciiTheme="minorHAnsi" w:hAnsiTheme="minorHAnsi" w:cstheme="minorHAnsi"/>
          <w:szCs w:val="24"/>
        </w:rPr>
      </w:pPr>
    </w:p>
    <w:p w:rsidR="00BC5869" w:rsidRPr="00BE5741" w:rsidRDefault="00BC5869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No satisfaction of the</w:t>
      </w:r>
      <w:r w:rsidR="003478C1" w:rsidRPr="00BE5741">
        <w:rPr>
          <w:rFonts w:asciiTheme="minorHAnsi" w:hAnsiTheme="minorHAnsi" w:cstheme="minorHAnsi"/>
          <w:szCs w:val="24"/>
        </w:rPr>
        <w:t xml:space="preserve"> Revolving Credit mortgage</w:t>
      </w:r>
      <w:r w:rsidR="008F0D60" w:rsidRPr="00BE5741">
        <w:rPr>
          <w:rFonts w:asciiTheme="minorHAnsi" w:hAnsiTheme="minorHAnsi" w:cstheme="minorHAnsi"/>
          <w:szCs w:val="24"/>
        </w:rPr>
        <w:t xml:space="preserve"> </w:t>
      </w:r>
      <w:r w:rsidRPr="00BE5741">
        <w:rPr>
          <w:rFonts w:asciiTheme="minorHAnsi" w:hAnsiTheme="minorHAnsi" w:cstheme="minorHAnsi"/>
          <w:szCs w:val="24"/>
        </w:rPr>
        <w:t xml:space="preserve">recorded </w:t>
      </w:r>
      <w:r w:rsidR="00C20498" w:rsidRPr="00BE5741">
        <w:rPr>
          <w:rFonts w:asciiTheme="minorHAnsi" w:hAnsiTheme="minorHAnsi" w:cstheme="minorHAnsi"/>
          <w:szCs w:val="24"/>
        </w:rPr>
        <w:t>in Official Record Book ____, Page ____</w:t>
      </w:r>
      <w:r w:rsidR="008F0D60" w:rsidRPr="00BE5741">
        <w:rPr>
          <w:rFonts w:asciiTheme="minorHAnsi" w:hAnsiTheme="minorHAnsi" w:cstheme="minorHAnsi"/>
          <w:szCs w:val="24"/>
        </w:rPr>
        <w:t xml:space="preserve"> of </w:t>
      </w:r>
      <w:r w:rsidR="003478C1" w:rsidRPr="00BE5741">
        <w:rPr>
          <w:rFonts w:asciiTheme="minorHAnsi" w:hAnsiTheme="minorHAnsi" w:cstheme="minorHAnsi"/>
          <w:szCs w:val="24"/>
        </w:rPr>
        <w:t>the Publi</w:t>
      </w:r>
      <w:r w:rsidR="00C20498" w:rsidRPr="00BE5741">
        <w:rPr>
          <w:rFonts w:asciiTheme="minorHAnsi" w:hAnsiTheme="minorHAnsi" w:cstheme="minorHAnsi"/>
          <w:szCs w:val="24"/>
        </w:rPr>
        <w:t>c Records of ____</w:t>
      </w:r>
      <w:r w:rsidR="003478C1" w:rsidRPr="00BE5741">
        <w:rPr>
          <w:rFonts w:asciiTheme="minorHAnsi" w:hAnsiTheme="minorHAnsi" w:cstheme="minorHAnsi"/>
          <w:szCs w:val="24"/>
        </w:rPr>
        <w:t xml:space="preserve"> </w:t>
      </w:r>
      <w:r w:rsidR="008F0D60" w:rsidRPr="00BE5741">
        <w:rPr>
          <w:rFonts w:asciiTheme="minorHAnsi" w:hAnsiTheme="minorHAnsi" w:cstheme="minorHAnsi"/>
          <w:szCs w:val="24"/>
        </w:rPr>
        <w:t>County, Florida</w:t>
      </w:r>
      <w:r w:rsidR="00756490" w:rsidRPr="00BE5741">
        <w:rPr>
          <w:rFonts w:asciiTheme="minorHAnsi" w:hAnsiTheme="minorHAnsi" w:cstheme="minorHAnsi"/>
          <w:szCs w:val="24"/>
        </w:rPr>
        <w:t xml:space="preserve"> has been </w:t>
      </w:r>
      <w:r w:rsidR="00D16F1A" w:rsidRPr="00BE5741">
        <w:rPr>
          <w:rFonts w:asciiTheme="minorHAnsi" w:hAnsiTheme="minorHAnsi" w:cstheme="minorHAnsi"/>
          <w:szCs w:val="24"/>
        </w:rPr>
        <w:t>recorded</w:t>
      </w:r>
      <w:r w:rsidRPr="00BE5741">
        <w:rPr>
          <w:rFonts w:asciiTheme="minorHAnsi" w:hAnsiTheme="minorHAnsi" w:cstheme="minorHAnsi"/>
          <w:szCs w:val="24"/>
        </w:rPr>
        <w:t>.</w:t>
      </w:r>
    </w:p>
    <w:p w:rsidR="003478C1" w:rsidRPr="00BE5741" w:rsidRDefault="003478C1" w:rsidP="003478C1">
      <w:pPr>
        <w:rPr>
          <w:rFonts w:asciiTheme="minorHAnsi" w:hAnsiTheme="minorHAnsi" w:cstheme="minorHAnsi"/>
          <w:szCs w:val="24"/>
        </w:rPr>
      </w:pPr>
    </w:p>
    <w:p w:rsidR="008F0D60" w:rsidRPr="00BE5741" w:rsidRDefault="003478C1" w:rsidP="00BC58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 xml:space="preserve">Affiant has diligently searched for documentation regarding the termination/closing of the Revolving Line of Credit but has found none. </w:t>
      </w:r>
      <w:r w:rsidR="008F0D60" w:rsidRPr="00BE5741">
        <w:rPr>
          <w:rFonts w:asciiTheme="minorHAnsi" w:hAnsiTheme="minorHAnsi" w:cstheme="minorHAnsi"/>
          <w:szCs w:val="24"/>
        </w:rPr>
        <w:t xml:space="preserve"> </w:t>
      </w:r>
    </w:p>
    <w:p w:rsidR="00462012" w:rsidRPr="00BE5741" w:rsidRDefault="00462012" w:rsidP="00462012">
      <w:pPr>
        <w:ind w:left="720"/>
        <w:rPr>
          <w:rFonts w:asciiTheme="minorHAnsi" w:hAnsiTheme="minorHAnsi" w:cstheme="minorHAnsi"/>
          <w:szCs w:val="24"/>
        </w:rPr>
      </w:pPr>
    </w:p>
    <w:p w:rsidR="008F0D60" w:rsidRPr="00BE5741" w:rsidRDefault="008F0D60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Affiant</w:t>
      </w:r>
      <w:r w:rsidR="004E3D45" w:rsidRPr="00BE5741">
        <w:rPr>
          <w:rFonts w:asciiTheme="minorHAnsi" w:hAnsiTheme="minorHAnsi" w:cstheme="minorHAnsi"/>
          <w:szCs w:val="24"/>
        </w:rPr>
        <w:t xml:space="preserve"> understands that </w:t>
      </w:r>
      <w:r w:rsidR="00FF03B0" w:rsidRPr="00BE5741">
        <w:rPr>
          <w:rFonts w:asciiTheme="minorHAnsi" w:hAnsiTheme="minorHAnsi" w:cstheme="minorHAnsi"/>
          <w:szCs w:val="24"/>
        </w:rPr>
        <w:t xml:space="preserve">WFG </w:t>
      </w:r>
      <w:r w:rsidRPr="00BE5741">
        <w:rPr>
          <w:rFonts w:asciiTheme="minorHAnsi" w:hAnsiTheme="minorHAnsi" w:cstheme="minorHAnsi"/>
          <w:szCs w:val="24"/>
        </w:rPr>
        <w:t xml:space="preserve">National Title Insurance Company </w:t>
      </w:r>
      <w:r w:rsidR="004E3D45" w:rsidRPr="00BE5741">
        <w:rPr>
          <w:rFonts w:asciiTheme="minorHAnsi" w:hAnsiTheme="minorHAnsi" w:cstheme="minorHAnsi"/>
          <w:szCs w:val="24"/>
        </w:rPr>
        <w:t>is relying on the information in this affidavit to insure over the Mortgage</w:t>
      </w:r>
      <w:r w:rsidR="00D16F1A" w:rsidRPr="00BE5741">
        <w:rPr>
          <w:rFonts w:asciiTheme="minorHAnsi" w:hAnsiTheme="minorHAnsi" w:cstheme="minorHAnsi"/>
          <w:szCs w:val="24"/>
        </w:rPr>
        <w:t xml:space="preserve"> </w:t>
      </w:r>
      <w:r w:rsidRPr="00BE5741">
        <w:rPr>
          <w:rFonts w:asciiTheme="minorHAnsi" w:hAnsiTheme="minorHAnsi" w:cstheme="minorHAnsi"/>
          <w:szCs w:val="24"/>
        </w:rPr>
        <w:t xml:space="preserve">and indemnifies </w:t>
      </w:r>
      <w:r w:rsidR="00FF03B0" w:rsidRPr="00BE5741">
        <w:rPr>
          <w:rFonts w:asciiTheme="minorHAnsi" w:hAnsiTheme="minorHAnsi" w:cstheme="minorHAnsi"/>
          <w:szCs w:val="24"/>
        </w:rPr>
        <w:t xml:space="preserve">WFG </w:t>
      </w:r>
      <w:r w:rsidRPr="00BE5741">
        <w:rPr>
          <w:rFonts w:asciiTheme="minorHAnsi" w:hAnsiTheme="minorHAnsi" w:cstheme="minorHAnsi"/>
          <w:szCs w:val="24"/>
        </w:rPr>
        <w:t xml:space="preserve">National for any loss </w:t>
      </w:r>
      <w:r w:rsidR="00D16F1A" w:rsidRPr="00BE5741">
        <w:rPr>
          <w:rFonts w:asciiTheme="minorHAnsi" w:hAnsiTheme="minorHAnsi" w:cstheme="minorHAnsi"/>
          <w:szCs w:val="24"/>
        </w:rPr>
        <w:t xml:space="preserve">incurred relying on the representations herein.  </w:t>
      </w:r>
    </w:p>
    <w:p w:rsidR="00756490" w:rsidRPr="00BE5741" w:rsidRDefault="00756490" w:rsidP="00756490">
      <w:pPr>
        <w:pStyle w:val="ListParagraph"/>
        <w:rPr>
          <w:rFonts w:asciiTheme="minorHAnsi" w:hAnsiTheme="minorHAnsi" w:cstheme="minorHAnsi"/>
          <w:szCs w:val="24"/>
        </w:rPr>
      </w:pPr>
    </w:p>
    <w:p w:rsidR="00756490" w:rsidRPr="00BE5741" w:rsidRDefault="00756490" w:rsidP="00756490">
      <w:pPr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Cs w:val="24"/>
        </w:rPr>
      </w:pPr>
      <w:r w:rsidRPr="00BE5741">
        <w:rPr>
          <w:rFonts w:asciiTheme="minorHAnsi" w:hAnsiTheme="minorHAnsi" w:cstheme="minorHAnsi"/>
          <w:snapToGrid w:val="0"/>
          <w:szCs w:val="24"/>
        </w:rPr>
        <w:t>Affiant agrees to indemnify and hold WFG and Title Agent., ______________</w:t>
      </w:r>
      <w:r w:rsidR="00A74367">
        <w:rPr>
          <w:rFonts w:asciiTheme="minorHAnsi" w:hAnsiTheme="minorHAnsi" w:cstheme="minorHAnsi"/>
          <w:snapToGrid w:val="0"/>
          <w:szCs w:val="24"/>
        </w:rPr>
        <w:t>__</w:t>
      </w:r>
      <w:r w:rsidRPr="00BE5741">
        <w:rPr>
          <w:rFonts w:asciiTheme="minorHAnsi" w:hAnsiTheme="minorHAnsi" w:cstheme="minorHAnsi"/>
          <w:snapToGrid w:val="0"/>
          <w:szCs w:val="24"/>
        </w:rPr>
        <w:t>_____</w:t>
      </w:r>
      <w:r w:rsidR="00BE5741" w:rsidRPr="00BE5741">
        <w:rPr>
          <w:rFonts w:asciiTheme="minorHAnsi" w:hAnsiTheme="minorHAnsi" w:cstheme="minorHAnsi"/>
          <w:snapToGrid w:val="0"/>
          <w:szCs w:val="24"/>
        </w:rPr>
        <w:t>, harmless</w:t>
      </w:r>
      <w:r w:rsidRPr="00BE5741">
        <w:rPr>
          <w:rFonts w:asciiTheme="minorHAnsi" w:hAnsiTheme="minorHAnsi" w:cstheme="minorHAnsi"/>
          <w:snapToGrid w:val="0"/>
          <w:szCs w:val="24"/>
        </w:rPr>
        <w:t xml:space="preserve"> from any and all loss, damage, costs, fees, expenses, liens, lawsuits, attorney fees, interest, liability and all other matters arising directly or indirectly out of the Revolving Line of Credit.</w:t>
      </w:r>
    </w:p>
    <w:p w:rsidR="00756490" w:rsidRPr="00BE5741" w:rsidRDefault="00756490" w:rsidP="00756490">
      <w:pPr>
        <w:pStyle w:val="ListParagraph"/>
        <w:rPr>
          <w:rFonts w:asciiTheme="minorHAnsi" w:hAnsiTheme="minorHAnsi" w:cstheme="minorHAnsi"/>
          <w:snapToGrid w:val="0"/>
          <w:szCs w:val="24"/>
        </w:rPr>
      </w:pPr>
    </w:p>
    <w:p w:rsidR="00756490" w:rsidRPr="00BE5741" w:rsidRDefault="00BE5741" w:rsidP="0075649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Affiant will </w:t>
      </w:r>
      <w:r w:rsidR="00756490" w:rsidRPr="00BE5741">
        <w:rPr>
          <w:rFonts w:asciiTheme="minorHAnsi" w:hAnsiTheme="minorHAnsi" w:cstheme="minorHAnsi"/>
          <w:snapToGrid w:val="0"/>
          <w:szCs w:val="24"/>
        </w:rPr>
        <w:t>defend at their expense the Property and all parties insured by WFG to own or have a mortgage on the Property against any litigation, claims or any other matters brought against the Property arising directly or indirectly out of Line of Credit Mortgage.</w:t>
      </w:r>
    </w:p>
    <w:p w:rsidR="00756490" w:rsidRPr="00BE5741" w:rsidRDefault="00756490" w:rsidP="00756490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D16F1A" w:rsidRDefault="00756490" w:rsidP="00A21089">
      <w:pPr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Cs w:val="24"/>
        </w:rPr>
      </w:pPr>
      <w:r w:rsidRPr="00BE5741">
        <w:rPr>
          <w:rFonts w:asciiTheme="minorHAnsi" w:hAnsiTheme="minorHAnsi" w:cstheme="minorHAnsi"/>
          <w:snapToGrid w:val="0"/>
          <w:szCs w:val="24"/>
        </w:rPr>
        <w:t>Affiant will pay and obtain a release of any liens filed against the Property</w:t>
      </w:r>
      <w:r w:rsidRPr="00BE5741">
        <w:rPr>
          <w:rFonts w:asciiTheme="minorHAnsi" w:hAnsiTheme="minorHAnsi" w:cstheme="minorHAnsi"/>
          <w:szCs w:val="24"/>
        </w:rPr>
        <w:t xml:space="preserve"> </w:t>
      </w:r>
      <w:r w:rsidRPr="00BE5741">
        <w:rPr>
          <w:rFonts w:asciiTheme="minorHAnsi" w:hAnsiTheme="minorHAnsi" w:cstheme="minorHAnsi"/>
          <w:snapToGrid w:val="0"/>
          <w:szCs w:val="24"/>
        </w:rPr>
        <w:t>arising directly or indirectly out of the Line of Credit Mortgage.</w:t>
      </w:r>
    </w:p>
    <w:p w:rsidR="00C6076E" w:rsidRPr="00A21089" w:rsidRDefault="00C6076E" w:rsidP="00A74367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8F0D60" w:rsidRPr="00BE5741" w:rsidRDefault="008F0D60" w:rsidP="00BC5869">
      <w:p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  <w:t>_____________________________</w:t>
      </w:r>
      <w:r w:rsidR="00A74367">
        <w:rPr>
          <w:rFonts w:asciiTheme="minorHAnsi" w:hAnsiTheme="minorHAnsi" w:cstheme="minorHAnsi"/>
          <w:szCs w:val="24"/>
        </w:rPr>
        <w:t>_</w:t>
      </w:r>
    </w:p>
    <w:p w:rsidR="008F0D60" w:rsidRPr="00BE5741" w:rsidRDefault="008F0D60" w:rsidP="00D16F1A">
      <w:pPr>
        <w:ind w:left="4320"/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ab/>
      </w:r>
      <w:r w:rsidR="00D16F1A" w:rsidRPr="00BE5741">
        <w:rPr>
          <w:rFonts w:asciiTheme="minorHAnsi" w:hAnsiTheme="minorHAnsi" w:cstheme="minorHAnsi"/>
          <w:szCs w:val="24"/>
        </w:rPr>
        <w:t>Affiant</w:t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</w:p>
    <w:p w:rsidR="008F0D60" w:rsidRPr="00BE5741" w:rsidRDefault="008F0D60">
      <w:pPr>
        <w:jc w:val="both"/>
        <w:rPr>
          <w:rFonts w:asciiTheme="minorHAnsi" w:hAnsiTheme="minorHAnsi" w:cstheme="minorHAnsi"/>
          <w:szCs w:val="24"/>
        </w:rPr>
      </w:pPr>
    </w:p>
    <w:p w:rsidR="008F0D60" w:rsidRPr="00BE5741" w:rsidRDefault="008F0D60">
      <w:pPr>
        <w:jc w:val="both"/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STATE OF FLORIDA</w:t>
      </w:r>
    </w:p>
    <w:p w:rsidR="008F0D60" w:rsidRPr="00BE5741" w:rsidRDefault="008F0D60">
      <w:pPr>
        <w:jc w:val="both"/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COUNTY OF _______________</w:t>
      </w:r>
    </w:p>
    <w:p w:rsidR="00C20498" w:rsidRPr="00BE5741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BE5741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BE5741">
        <w:rPr>
          <w:rFonts w:ascii="Segoe UI Symbol" w:hAnsi="Segoe UI Symbol" w:cs="Segoe UI Symbol"/>
          <w:szCs w:val="24"/>
          <w:lang w:bidi="en-US"/>
        </w:rPr>
        <w:t>☐</w:t>
      </w:r>
      <w:r w:rsidRPr="00BE5741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BE5741">
        <w:rPr>
          <w:rFonts w:ascii="Segoe UI Symbol" w:hAnsi="Segoe UI Symbol" w:cs="Segoe UI Symbol"/>
          <w:szCs w:val="24"/>
          <w:lang w:bidi="en-US"/>
        </w:rPr>
        <w:t>☐</w:t>
      </w:r>
      <w:r w:rsidRPr="00BE5741">
        <w:rPr>
          <w:rFonts w:asciiTheme="minorHAnsi" w:hAnsiTheme="minorHAnsi" w:cstheme="minorHAnsi"/>
          <w:szCs w:val="24"/>
          <w:lang w:bidi="en-US"/>
        </w:rPr>
        <w:t xml:space="preserve"> online</w:t>
      </w:r>
      <w:r w:rsidR="00BE5741">
        <w:rPr>
          <w:rFonts w:asciiTheme="minorHAnsi" w:hAnsiTheme="minorHAnsi" w:cstheme="minorHAnsi"/>
          <w:szCs w:val="24"/>
          <w:lang w:bidi="en-US"/>
        </w:rPr>
        <w:t xml:space="preserve"> </w:t>
      </w:r>
      <w:r w:rsidRPr="00BE5741">
        <w:rPr>
          <w:rFonts w:asciiTheme="minorHAnsi" w:hAnsiTheme="minorHAnsi" w:cstheme="minorHAnsi"/>
          <w:szCs w:val="24"/>
          <w:lang w:bidi="en-US"/>
        </w:rPr>
        <w:t>notarization, this _</w:t>
      </w:r>
      <w:r w:rsidR="00A74367">
        <w:rPr>
          <w:rFonts w:asciiTheme="minorHAnsi" w:hAnsiTheme="minorHAnsi" w:cstheme="minorHAnsi"/>
          <w:szCs w:val="24"/>
          <w:lang w:bidi="en-US"/>
        </w:rPr>
        <w:t>__</w:t>
      </w:r>
      <w:bookmarkStart w:id="0" w:name="_GoBack"/>
      <w:bookmarkEnd w:id="0"/>
      <w:r w:rsidR="00A74367">
        <w:rPr>
          <w:rFonts w:asciiTheme="minorHAnsi" w:hAnsiTheme="minorHAnsi" w:cstheme="minorHAnsi"/>
          <w:szCs w:val="24"/>
          <w:lang w:bidi="en-US"/>
        </w:rPr>
        <w:t>_</w:t>
      </w:r>
      <w:r w:rsidRPr="00BE5741">
        <w:rPr>
          <w:rFonts w:asciiTheme="minorHAnsi" w:hAnsiTheme="minorHAnsi" w:cstheme="minorHAnsi"/>
          <w:szCs w:val="24"/>
          <w:lang w:bidi="en-US"/>
        </w:rPr>
        <w:t xml:space="preserve">_ day </w:t>
      </w:r>
      <w:r w:rsidR="00BE5741" w:rsidRPr="00BE5741">
        <w:rPr>
          <w:rFonts w:asciiTheme="minorHAnsi" w:hAnsiTheme="minorHAnsi" w:cstheme="minorHAnsi"/>
          <w:szCs w:val="24"/>
          <w:lang w:bidi="en-US"/>
        </w:rPr>
        <w:t>of _</w:t>
      </w:r>
      <w:r w:rsidRPr="00BE5741">
        <w:rPr>
          <w:rFonts w:asciiTheme="minorHAnsi" w:hAnsiTheme="minorHAnsi" w:cstheme="minorHAnsi"/>
          <w:szCs w:val="24"/>
          <w:lang w:bidi="en-US"/>
        </w:rPr>
        <w:t>_</w:t>
      </w:r>
      <w:r w:rsidR="00A74367">
        <w:rPr>
          <w:rFonts w:asciiTheme="minorHAnsi" w:hAnsiTheme="minorHAnsi" w:cstheme="minorHAnsi"/>
          <w:szCs w:val="24"/>
          <w:lang w:bidi="en-US"/>
        </w:rPr>
        <w:t>_____</w:t>
      </w:r>
      <w:r w:rsidRPr="00BE5741">
        <w:rPr>
          <w:rFonts w:asciiTheme="minorHAnsi" w:hAnsiTheme="minorHAnsi" w:cstheme="minorHAnsi"/>
          <w:szCs w:val="24"/>
          <w:lang w:bidi="en-US"/>
        </w:rPr>
        <w:t>___</w:t>
      </w:r>
      <w:r w:rsidR="00BE5741" w:rsidRPr="00BE5741">
        <w:rPr>
          <w:rFonts w:asciiTheme="minorHAnsi" w:hAnsiTheme="minorHAnsi" w:cstheme="minorHAnsi"/>
          <w:szCs w:val="24"/>
          <w:lang w:bidi="en-US"/>
        </w:rPr>
        <w:t>_,</w:t>
      </w:r>
      <w:r w:rsidRPr="00BE5741">
        <w:rPr>
          <w:rFonts w:asciiTheme="minorHAnsi" w:hAnsiTheme="minorHAnsi" w:cstheme="minorHAnsi"/>
          <w:szCs w:val="24"/>
          <w:lang w:bidi="en-US"/>
        </w:rPr>
        <w:t xml:space="preserve"> 20_</w:t>
      </w:r>
      <w:r w:rsidR="00BE5741" w:rsidRPr="00BE5741">
        <w:rPr>
          <w:rFonts w:asciiTheme="minorHAnsi" w:hAnsiTheme="minorHAnsi" w:cstheme="minorHAnsi"/>
          <w:szCs w:val="24"/>
          <w:lang w:bidi="en-US"/>
        </w:rPr>
        <w:t>_</w:t>
      </w:r>
      <w:r w:rsidR="00BE5741" w:rsidRPr="00BE5741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BE5741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BE5741">
        <w:rPr>
          <w:rFonts w:asciiTheme="minorHAnsi" w:hAnsiTheme="minorHAnsi" w:cstheme="minorHAnsi"/>
          <w:szCs w:val="24"/>
          <w:u w:val="single"/>
          <w:lang w:bidi="en-US"/>
        </w:rPr>
        <w:t xml:space="preserve">_____________________. </w:t>
      </w:r>
    </w:p>
    <w:p w:rsidR="00C20498" w:rsidRDefault="00C20498" w:rsidP="00C20498">
      <w:pPr>
        <w:rPr>
          <w:rFonts w:asciiTheme="minorHAnsi" w:hAnsiTheme="minorHAnsi" w:cstheme="minorHAnsi"/>
          <w:szCs w:val="24"/>
          <w:lang w:bidi="en-US"/>
        </w:rPr>
      </w:pPr>
    </w:p>
    <w:p w:rsidR="00BE5741" w:rsidRPr="00BE5741" w:rsidRDefault="00BE5741" w:rsidP="00C20498">
      <w:pPr>
        <w:rPr>
          <w:rFonts w:asciiTheme="minorHAnsi" w:hAnsiTheme="minorHAnsi" w:cstheme="minorHAnsi"/>
          <w:szCs w:val="24"/>
          <w:lang w:bidi="en-US"/>
        </w:rPr>
      </w:pPr>
    </w:p>
    <w:p w:rsidR="00C20498" w:rsidRPr="00BE5741" w:rsidRDefault="00C20498" w:rsidP="00C20498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BE5741">
        <w:rPr>
          <w:rFonts w:asciiTheme="minorHAnsi" w:hAnsiTheme="minorHAnsi" w:cstheme="minorHAnsi"/>
          <w:szCs w:val="24"/>
          <w:lang w:bidi="en-US"/>
        </w:rPr>
        <w:t>Personally Known </w:t>
      </w:r>
      <w:r w:rsidRPr="00BE5741">
        <w:rPr>
          <w:rFonts w:ascii="Segoe UI Symbol" w:hAnsi="Segoe UI Symbol" w:cs="Segoe UI Symbol"/>
          <w:szCs w:val="24"/>
          <w:lang w:bidi="en-US"/>
        </w:rPr>
        <w:t>☐</w:t>
      </w:r>
      <w:r w:rsidRPr="00BE5741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BE5741">
        <w:rPr>
          <w:rFonts w:ascii="Segoe UI Symbol" w:hAnsi="Segoe UI Symbol" w:cs="Segoe UI Symbol"/>
          <w:szCs w:val="24"/>
          <w:lang w:bidi="en-US"/>
        </w:rPr>
        <w:t>☐</w:t>
      </w:r>
    </w:p>
    <w:p w:rsidR="00C20498" w:rsidRPr="00BE5741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BE5741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C20498" w:rsidRPr="00BE5741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BE5741" w:rsidRDefault="00C20498">
      <w:pPr>
        <w:jc w:val="both"/>
        <w:rPr>
          <w:rFonts w:asciiTheme="minorHAnsi" w:hAnsiTheme="minorHAnsi" w:cstheme="minorHAnsi"/>
          <w:szCs w:val="24"/>
        </w:rPr>
      </w:pPr>
    </w:p>
    <w:p w:rsidR="008F0D60" w:rsidRPr="00BE5741" w:rsidRDefault="008F0D60">
      <w:pPr>
        <w:ind w:firstLine="5040"/>
        <w:jc w:val="both"/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>______________________________</w:t>
      </w:r>
    </w:p>
    <w:p w:rsidR="008F0D60" w:rsidRDefault="008F0D60">
      <w:p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  <w:t>Notary Public</w:t>
      </w:r>
      <w:r w:rsidR="00BE5741">
        <w:rPr>
          <w:rFonts w:asciiTheme="minorHAnsi" w:hAnsiTheme="minorHAnsi" w:cstheme="minorHAnsi"/>
          <w:szCs w:val="24"/>
        </w:rPr>
        <w:t xml:space="preserve">, State of Florida </w:t>
      </w:r>
      <w:r w:rsidR="00BE5741">
        <w:rPr>
          <w:rFonts w:asciiTheme="minorHAnsi" w:hAnsiTheme="minorHAnsi" w:cstheme="minorHAnsi"/>
          <w:szCs w:val="24"/>
        </w:rPr>
        <w:br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</w:r>
      <w:r w:rsidR="00BE5741">
        <w:rPr>
          <w:rFonts w:asciiTheme="minorHAnsi" w:hAnsiTheme="minorHAnsi" w:cstheme="minorHAnsi"/>
          <w:szCs w:val="24"/>
        </w:rPr>
        <w:tab/>
        <w:t xml:space="preserve">Name: </w:t>
      </w:r>
    </w:p>
    <w:p w:rsidR="00BE5741" w:rsidRDefault="00BE57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</w:p>
    <w:p w:rsidR="00BE5741" w:rsidRPr="00BE5741" w:rsidRDefault="00BE57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p w:rsidR="008F0D60" w:rsidRPr="00BE5741" w:rsidRDefault="008F0D60">
      <w:pPr>
        <w:rPr>
          <w:rFonts w:asciiTheme="minorHAnsi" w:hAnsiTheme="minorHAnsi" w:cstheme="minorHAnsi"/>
          <w:szCs w:val="24"/>
        </w:rPr>
      </w:pP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  <w:r w:rsidRPr="00BE5741">
        <w:rPr>
          <w:rFonts w:asciiTheme="minorHAnsi" w:hAnsiTheme="minorHAnsi" w:cstheme="minorHAnsi"/>
          <w:szCs w:val="24"/>
        </w:rPr>
        <w:tab/>
      </w:r>
    </w:p>
    <w:sectPr w:rsidR="008F0D60" w:rsidRPr="00BE5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FB0D6A"/>
    <w:multiLevelType w:val="hybridMultilevel"/>
    <w:tmpl w:val="896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372"/>
    <w:multiLevelType w:val="singleLevel"/>
    <w:tmpl w:val="1A1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16A64CD"/>
    <w:multiLevelType w:val="hybridMultilevel"/>
    <w:tmpl w:val="ADF8775E"/>
    <w:lvl w:ilvl="0" w:tplc="170470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D"/>
    <w:rsid w:val="00045058"/>
    <w:rsid w:val="00186D36"/>
    <w:rsid w:val="002C75EE"/>
    <w:rsid w:val="00303F8D"/>
    <w:rsid w:val="003478C1"/>
    <w:rsid w:val="00462012"/>
    <w:rsid w:val="004E3D45"/>
    <w:rsid w:val="004F1218"/>
    <w:rsid w:val="006A0371"/>
    <w:rsid w:val="00756490"/>
    <w:rsid w:val="008F0D60"/>
    <w:rsid w:val="009307DC"/>
    <w:rsid w:val="00953BA4"/>
    <w:rsid w:val="00961422"/>
    <w:rsid w:val="009971BF"/>
    <w:rsid w:val="00A21089"/>
    <w:rsid w:val="00A74367"/>
    <w:rsid w:val="00A94DDB"/>
    <w:rsid w:val="00BC5869"/>
    <w:rsid w:val="00BE5741"/>
    <w:rsid w:val="00C20498"/>
    <w:rsid w:val="00C6076E"/>
    <w:rsid w:val="00D10289"/>
    <w:rsid w:val="00D16F1A"/>
    <w:rsid w:val="00D300E2"/>
    <w:rsid w:val="00DA5F54"/>
    <w:rsid w:val="00DB6171"/>
    <w:rsid w:val="00E90161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2021-06-11T20:37:00Z</dcterms:created>
  <dcterms:modified xsi:type="dcterms:W3CDTF">2021-06-29T15:53:00Z</dcterms:modified>
</cp:coreProperties>
</file>