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7F" w:rsidRPr="00307F7F" w:rsidRDefault="00307F7F" w:rsidP="00307F7F">
      <w:pPr>
        <w:rPr>
          <w:b/>
        </w:rPr>
      </w:pPr>
      <w:r w:rsidRPr="00307F7F">
        <w:rPr>
          <w:b/>
        </w:rPr>
        <w:t xml:space="preserve">AMS/AMS2 </w:t>
      </w:r>
    </w:p>
    <w:p w:rsidR="00307F7F" w:rsidRDefault="00C42342"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Pr="001A0272" w:rsidRDefault="00C42342"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Pr="00307F7F" w:rsidRDefault="00307F7F" w:rsidP="00307F7F">
      <w:pPr>
        <w:rPr>
          <w:b/>
        </w:rPr>
      </w:pPr>
      <w:r w:rsidRPr="00307F7F">
        <w:rPr>
          <w:b/>
        </w:rPr>
        <w:t>DeedPlotter</w:t>
      </w:r>
    </w:p>
    <w:p w:rsidR="00307F7F" w:rsidRDefault="00307F7F" w:rsidP="00307F7F">
      <w:pPr>
        <w:ind w:left="720"/>
      </w:pPr>
      <w:r>
        <w:t xml:space="preserve">Deedplotter is a third party software that will map legal descriptions.   We have a group  </w:t>
      </w:r>
      <w:r w:rsidR="00A6108F">
        <w:t>s</w:t>
      </w:r>
      <w:r>
        <w:t xml:space="preserve">ubscription coordinated through Pat Neu </w:t>
      </w:r>
      <w:hyperlink r:id="rId9" w:history="1">
        <w:r w:rsidRPr="00BE7366">
          <w:rPr>
            <w:rStyle w:val="Hyperlink"/>
          </w:rPr>
          <w:t>pneu@wfgnationaltitle.com</w:t>
        </w:r>
      </w:hyperlink>
      <w:r>
        <w:t xml:space="preserve">. </w:t>
      </w:r>
    </w:p>
    <w:p w:rsidR="008160FD" w:rsidRPr="008160FD" w:rsidRDefault="008160FD" w:rsidP="008160FD">
      <w:pPr>
        <w:rPr>
          <w:b/>
        </w:rPr>
      </w:pPr>
      <w:r w:rsidRPr="008160FD">
        <w:rPr>
          <w:b/>
        </w:rPr>
        <w:t>E-Mail Archive</w:t>
      </w:r>
    </w:p>
    <w:p w:rsidR="008160FD" w:rsidRDefault="008160FD" w:rsidP="008160FD">
      <w:pPr>
        <w:ind w:left="720"/>
      </w:pPr>
      <w:r>
        <w:t xml:space="preserve">Archive system is up and running at </w:t>
      </w:r>
      <w:hyperlink r:id="rId10" w:history="1">
        <w:r w:rsidRPr="0032506D">
          <w:rPr>
            <w:rStyle w:val="Hyperlink"/>
          </w:rPr>
          <w:t>https://archive.williston.local/web.ui/</w:t>
        </w:r>
      </w:hyperlink>
      <w:r>
        <w:t xml:space="preserve"> </w:t>
      </w:r>
    </w:p>
    <w:p w:rsidR="008160FD" w:rsidRDefault="008160FD" w:rsidP="008160FD">
      <w:pPr>
        <w:ind w:left="720"/>
      </w:pPr>
      <w:r>
        <w:t>Login/Password should be firstname and lastname (no punctuation or spaces) and the same password you use to log into email</w:t>
      </w:r>
    </w:p>
    <w:p w:rsidR="008160FD" w:rsidRDefault="008160FD" w:rsidP="008160FD">
      <w:pPr>
        <w:ind w:left="720"/>
      </w:pPr>
      <w:r>
        <w:t xml:space="preserve">There are two interfaces for searches.    The default is an older style.   To switch interfaces click “try our new interface” in the upper right corner.  </w:t>
      </w:r>
    </w:p>
    <w:p w:rsidR="008160FD" w:rsidRDefault="008160FD" w:rsidP="008160FD">
      <w:pPr>
        <w:ind w:left="720"/>
      </w:pPr>
      <w:r>
        <w:t>DOS wildcards   * and ? should work in searches, except for the initial letter of a word.</w:t>
      </w:r>
    </w:p>
    <w:p w:rsidR="008160FD" w:rsidRDefault="008160FD" w:rsidP="008160FD">
      <w:pPr>
        <w:ind w:left="720"/>
      </w:pPr>
      <w:r>
        <w:t xml:space="preserve">The archive platform doesn’t seem to like Internet Explorer, but </w:t>
      </w:r>
      <w:r>
        <w:t xml:space="preserve">works in </w:t>
      </w:r>
      <w:r>
        <w:t>Chrome</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don’t have the VPN (some limits on non-WFG computers) put in an IT request. </w:t>
      </w:r>
    </w:p>
    <w:p w:rsidR="00385DBD" w:rsidRDefault="00385DBD" w:rsidP="008160FD">
      <w:pPr>
        <w:keepNext/>
        <w:keepLines/>
      </w:pPr>
      <w:r>
        <w:rPr>
          <w:b/>
        </w:rPr>
        <w:lastRenderedPageBreak/>
        <w:t>Google Earth</w:t>
      </w:r>
    </w:p>
    <w:p w:rsidR="00385DBD" w:rsidRPr="00385DBD" w:rsidRDefault="00385DBD" w:rsidP="008160FD">
      <w:pPr>
        <w:keepNext/>
        <w:keepLines/>
        <w:ind w:left="720"/>
      </w:pPr>
      <w:r>
        <w:t xml:space="preserve">For those using Google Earth, this will add Section-Township-Range Overlay to Google Earth.  </w:t>
      </w:r>
      <w:hyperlink r:id="rId11" w:history="1">
        <w:r w:rsidRPr="005D58F6">
          <w:rPr>
            <w:rStyle w:val="Hyperlink"/>
          </w:rPr>
          <w:t>http://www.earthpoint.us/Townships.aspx</w:t>
        </w:r>
      </w:hyperlink>
      <w:r>
        <w:t xml:space="preserve"> </w:t>
      </w:r>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2" w:history="1">
        <w:r w:rsidR="004F4E88" w:rsidRPr="00660BF6">
          <w:rPr>
            <w:rStyle w:val="Hyperlink"/>
          </w:rPr>
          <w:t>JGrampa@wfgnationaltitle.com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712FF7" w:rsidRDefault="00712FF7" w:rsidP="00712FF7">
      <w:pPr>
        <w:rPr>
          <w:b/>
        </w:rPr>
      </w:pPr>
      <w:r w:rsidRPr="00712FF7">
        <w:rPr>
          <w:b/>
        </w:rPr>
        <w:t>H.I.P.S.</w:t>
      </w:r>
      <w:r>
        <w:rPr>
          <w:b/>
        </w:rPr>
        <w:t xml:space="preserve">   </w:t>
      </w:r>
    </w:p>
    <w:p w:rsidR="00712FF7" w:rsidRDefault="00712FF7" w:rsidP="00070B3F">
      <w:pPr>
        <w:ind w:left="720"/>
      </w:pPr>
      <w:r>
        <w:t xml:space="preserve">The </w:t>
      </w:r>
      <w:r>
        <w:rPr>
          <w:rFonts w:ascii="Arial" w:hAnsi="Arial" w:cs="Arial"/>
          <w:color w:val="343D47"/>
          <w:sz w:val="20"/>
          <w:szCs w:val="20"/>
          <w:shd w:val="clear" w:color="auto" w:fill="FFFFFF"/>
        </w:rPr>
        <w:t xml:space="preserve">Human Resources Information Technology Procurement System (“H.I.P.S.”) is located at </w:t>
      </w:r>
      <w:hyperlink r:id="rId13" w:history="1">
        <w:r>
          <w:rPr>
            <w:rStyle w:val="Hyperlink"/>
          </w:rPr>
          <w:t>https://williston.service-now.com/</w:t>
        </w:r>
      </w:hyperlink>
      <w:r>
        <w:t xml:space="preserve"> and is used to place orders for employee changes in status, new hires, equipment acquisitions and tech support requests.  Your account must be enabled before first use.   </w:t>
      </w:r>
    </w:p>
    <w:p w:rsidR="00712FF7" w:rsidRDefault="00712FF7" w:rsidP="00070B3F">
      <w:pPr>
        <w:ind w:left="720"/>
      </w:pPr>
      <w:r>
        <w:t>ServiceNow Quick Start Guide</w:t>
      </w:r>
      <w:r w:rsidR="00070B3F">
        <w:t xml:space="preserve"> is located at: </w:t>
      </w:r>
      <w:hyperlink r:id="rId14" w:history="1">
        <w:r w:rsidR="00070B3F" w:rsidRPr="00434051">
          <w:rPr>
            <w:rStyle w:val="Hyperlink"/>
          </w:rPr>
          <w:t>https://uww.wfgnationaltitle.com/images/3/37/HIPS_Quickstart_Guide.pdf</w:t>
        </w:r>
      </w:hyperlink>
      <w:r w:rsidR="00070B3F">
        <w:t xml:space="preserve"> </w:t>
      </w:r>
    </w:p>
    <w:p w:rsidR="00307F7F" w:rsidRPr="00307F7F" w:rsidRDefault="00307F7F" w:rsidP="00D610C0">
      <w:pPr>
        <w:keepNext/>
        <w:keepLines/>
        <w:rPr>
          <w:b/>
        </w:rPr>
      </w:pPr>
      <w:r w:rsidRPr="00307F7F">
        <w:rPr>
          <w:b/>
        </w:rPr>
        <w:t>Ignition Learning Center</w:t>
      </w:r>
    </w:p>
    <w:p w:rsidR="00307F7F" w:rsidRDefault="00C42342" w:rsidP="00D610C0">
      <w:pPr>
        <w:keepNext/>
        <w:keepLines/>
        <w:ind w:left="720"/>
      </w:pPr>
      <w:hyperlink r:id="rId15" w:history="1">
        <w:r w:rsidR="00307F7F" w:rsidRPr="00BE7366">
          <w:rPr>
            <w:rStyle w:val="Hyperlink"/>
          </w:rPr>
          <w:t>http://wfgignition.technicallyre.com/</w:t>
        </w:r>
      </w:hyperlink>
      <w:r w:rsidR="00307F7F">
        <w:t xml:space="preserve"> is the Agent facing learning management platform that will eventually host the courses Walter is developing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C42342" w:rsidP="00307F7F">
      <w:pPr>
        <w:ind w:firstLine="720"/>
      </w:pPr>
      <w:hyperlink r:id="rId16"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C42342" w:rsidP="00E80E53">
      <w:pPr>
        <w:pStyle w:val="Default"/>
        <w:ind w:left="720"/>
      </w:pPr>
      <w:hyperlink r:id="rId17" w:history="1">
        <w:r w:rsidR="00307F7F" w:rsidRPr="00BE7366">
          <w:rPr>
            <w:rStyle w:val="Hyperlink"/>
          </w:rPr>
          <w:t>http://home.williston.local/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lastRenderedPageBreak/>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307F7F" w:rsidRDefault="00EB115F" w:rsidP="00307F7F">
      <w:pPr>
        <w:ind w:left="720"/>
      </w:pPr>
      <w:r>
        <w:t xml:space="preserve">HCue. </w:t>
      </w:r>
      <w:r w:rsidR="00307F7F">
        <w:t xml:space="preserve">This is the electronic file cabinet where all legal documents, contracts, and agreements are stored and indexed.   If you have something that falls into this category, it goes should be sent to </w:t>
      </w:r>
      <w:r w:rsidR="00307F7F" w:rsidRPr="00095982">
        <w:t xml:space="preserve">Vera Van Bergh </w:t>
      </w:r>
      <w:hyperlink r:id="rId18" w:history="1">
        <w:r w:rsidR="00307F7F" w:rsidRPr="00BE7366">
          <w:rPr>
            <w:rStyle w:val="Hyperlink"/>
          </w:rPr>
          <w:t>VVanBergh@willistonfinancial.com</w:t>
        </w:r>
      </w:hyperlink>
      <w:r w:rsidR="00307F7F">
        <w:t xml:space="preserve">.  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If there are original documents that must be maintained in physical form, such as a promissory note, letter of credit, certificate of deposit, WFG has a document safe in Portland.  Original documents should be scanned and preserved in HCue.  The originals should be sent to Jennifer Maki, our corporate paralegal.</w:t>
      </w:r>
    </w:p>
    <w:p w:rsidR="006973D1" w:rsidRDefault="006973D1" w:rsidP="006973D1">
      <w:pPr>
        <w:rPr>
          <w:b/>
        </w:rPr>
      </w:pPr>
      <w:r>
        <w:rPr>
          <w:b/>
        </w:rPr>
        <w:t>Lync</w:t>
      </w:r>
    </w:p>
    <w:p w:rsidR="006973D1" w:rsidRPr="006973D1" w:rsidRDefault="006973D1" w:rsidP="006973D1">
      <w:pPr>
        <w:ind w:left="720"/>
      </w:pPr>
      <w:r>
        <w:t xml:space="preserve">This is Microsoft’s instant messaging system, which also allows screen sharing and video conferencing.   If you would like to try it, please put in a helpdesk ticket. </w:t>
      </w:r>
    </w:p>
    <w:p w:rsidR="00307F7F" w:rsidRPr="00307F7F" w:rsidRDefault="00307F7F" w:rsidP="00D610C0">
      <w:pPr>
        <w:keepNext/>
        <w:keepLines/>
        <w:rPr>
          <w:b/>
        </w:rPr>
      </w:pPr>
      <w:r w:rsidRPr="00307F7F">
        <w:rPr>
          <w:b/>
        </w:rPr>
        <w:t>PACER</w:t>
      </w:r>
    </w:p>
    <w:p w:rsidR="00307F7F" w:rsidRDefault="00C42342" w:rsidP="00D610C0">
      <w:pPr>
        <w:keepNext/>
        <w:keepLines/>
        <w:ind w:left="720"/>
      </w:pPr>
      <w:hyperlink r:id="rId19"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0B7045" w:rsidRDefault="000B7045" w:rsidP="00307F7F">
      <w:pPr>
        <w:rPr>
          <w:b/>
        </w:rPr>
      </w:pPr>
      <w:r>
        <w:rPr>
          <w:b/>
        </w:rPr>
        <w:t>Paylocity</w:t>
      </w:r>
    </w:p>
    <w:p w:rsidR="000B7045" w:rsidRPr="000B7045" w:rsidRDefault="00C42342" w:rsidP="000B7045">
      <w:pPr>
        <w:ind w:left="720"/>
      </w:pPr>
      <w:hyperlink r:id="rId20" w:history="1">
        <w:r w:rsidR="000B7045" w:rsidRPr="00660BF6">
          <w:rPr>
            <w:rStyle w:val="Hyperlink"/>
          </w:rPr>
          <w:t>http://www.paylocity.com/</w:t>
        </w:r>
      </w:hyperlink>
      <w:r w:rsidR="000B7045">
        <w:t xml:space="preserve"> Paylocity is our Human Resources Platform.   For salaried employees its primary relevance is to post your </w:t>
      </w:r>
      <w:r w:rsidR="006973D1">
        <w:t xml:space="preserve">time off </w:t>
      </w:r>
      <w:r w:rsidR="000B7045">
        <w:t xml:space="preserve">requests.  </w:t>
      </w:r>
      <w:r w:rsidR="006973D1">
        <w:t xml:space="preserve">This uses a different login than your email. </w:t>
      </w:r>
    </w:p>
    <w:p w:rsidR="00307F7F" w:rsidRPr="00307F7F" w:rsidRDefault="00307F7F" w:rsidP="00307F7F">
      <w:pPr>
        <w:rPr>
          <w:b/>
        </w:rPr>
      </w:pPr>
      <w:r w:rsidRPr="00307F7F">
        <w:rPr>
          <w:b/>
        </w:rPr>
        <w:t xml:space="preserve">Policy Search  </w:t>
      </w:r>
    </w:p>
    <w:p w:rsidR="00307F7F" w:rsidRDefault="00C42342" w:rsidP="00307F7F">
      <w:pPr>
        <w:ind w:left="720"/>
      </w:pPr>
      <w:hyperlink r:id="rId21"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307F7F" w:rsidRPr="00307F7F" w:rsidRDefault="00DB0402" w:rsidP="00307F7F">
      <w:pPr>
        <w:rPr>
          <w:b/>
        </w:rPr>
      </w:pPr>
      <w:r>
        <w:rPr>
          <w:b/>
        </w:rPr>
        <w:t>ShareP</w:t>
      </w:r>
      <w:r w:rsidR="00307F7F" w:rsidRPr="00307F7F">
        <w:rPr>
          <w:b/>
        </w:rPr>
        <w:t xml:space="preserve">oint </w:t>
      </w:r>
    </w:p>
    <w:p w:rsidR="00307F7F" w:rsidRDefault="00307F7F" w:rsidP="00307F7F">
      <w:r>
        <w:tab/>
        <w:t xml:space="preserve">Legal   </w:t>
      </w:r>
      <w:hyperlink r:id="rId22" w:history="1">
        <w:r w:rsidRPr="00BE7366">
          <w:rPr>
            <w:rStyle w:val="Hyperlink"/>
          </w:rPr>
          <w:t>http://sharepoint.williston.local/legal/SitePages/Home.aspx</w:t>
        </w:r>
      </w:hyperlink>
      <w:r>
        <w:t xml:space="preserve"> </w:t>
      </w:r>
      <w:r w:rsidR="00E80E53">
        <w:t>See Legal Support Requests</w:t>
      </w:r>
    </w:p>
    <w:p w:rsidR="00307F7F" w:rsidRPr="00307F7F" w:rsidRDefault="00307F7F" w:rsidP="00307F7F">
      <w:pPr>
        <w:rPr>
          <w:b/>
        </w:rPr>
      </w:pPr>
      <w:r w:rsidRPr="00307F7F">
        <w:rPr>
          <w:b/>
        </w:rPr>
        <w:lastRenderedPageBreak/>
        <w:t>Sugar CRM</w:t>
      </w:r>
    </w:p>
    <w:p w:rsidR="00307F7F" w:rsidRDefault="00307F7F" w:rsidP="00307F7F">
      <w:pPr>
        <w:ind w:left="720"/>
      </w:pPr>
      <w:r>
        <w:t xml:space="preserve">This is WFG’s new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t xml:space="preserve">Any requests to change or update a WFG website should be sent to this email address:   </w:t>
      </w:r>
      <w:hyperlink r:id="rId23" w:history="1">
        <w:r>
          <w:rPr>
            <w:rStyle w:val="Hyperlink"/>
          </w:rPr>
          <w:t>websitechanges@wfgnationaltitle.com</w:t>
        </w:r>
      </w:hyperlink>
      <w:r>
        <w:rPr>
          <w:color w:val="1F497D"/>
        </w:rPr>
        <w:t xml:space="preserve"> </w:t>
      </w:r>
    </w:p>
    <w:p w:rsidR="00307F7F" w:rsidRPr="00307F7F" w:rsidRDefault="00307F7F" w:rsidP="003F6008">
      <w:pPr>
        <w:keepNext/>
        <w:keepLines/>
        <w:rPr>
          <w:b/>
        </w:rPr>
      </w:pPr>
      <w:r w:rsidRPr="00307F7F">
        <w:rPr>
          <w:b/>
        </w:rPr>
        <w:t>WFG Agent</w:t>
      </w:r>
    </w:p>
    <w:p w:rsidR="00307F7F" w:rsidRDefault="00C42342" w:rsidP="003F6008">
      <w:pPr>
        <w:keepNext/>
        <w:keepLines/>
        <w:ind w:left="720"/>
      </w:pPr>
      <w:hyperlink r:id="rId24" w:history="1">
        <w:r w:rsidR="00307F7F" w:rsidRPr="00BE7366">
          <w:rPr>
            <w:rStyle w:val="Hyperlink"/>
          </w:rPr>
          <w:t>https://wfgagent.com/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t xml:space="preserve">It also includes links to </w:t>
      </w:r>
      <w:r w:rsidRPr="009E651A">
        <w:t>“TitleNet” a proprietary Electronic Partner Network (EPN), that allow our clients to electronically order and receive title information and products in the top 100 SMSA</w:t>
      </w:r>
      <w:r>
        <w:t xml:space="preserve">’s These are outsourced to select agents.   </w:t>
      </w:r>
    </w:p>
    <w:p w:rsidR="00307F7F" w:rsidRPr="00307F7F" w:rsidRDefault="00307F7F" w:rsidP="00D610C0">
      <w:pPr>
        <w:keepNext/>
        <w:keepLines/>
        <w:rPr>
          <w:b/>
        </w:rPr>
      </w:pPr>
      <w:r w:rsidRPr="00307F7F">
        <w:rPr>
          <w:b/>
        </w:rPr>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5"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26"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C42342" w:rsidP="008C0C71">
      <w:pPr>
        <w:ind w:left="720"/>
      </w:pPr>
      <w:hyperlink r:id="rId27" w:history="1">
        <w:r w:rsidR="008C0C71">
          <w:rPr>
            <w:rStyle w:val="Hyperlink"/>
            <w:rFonts w:ascii="Calibri" w:hAnsi="Calibri"/>
          </w:rPr>
          <w:t>http://home.williston.local/gal/</w:t>
        </w:r>
      </w:hyperlink>
      <w:r w:rsidR="008C0C71">
        <w:rPr>
          <w:rFonts w:ascii="Calibri" w:hAnsi="Calibri"/>
          <w:color w:val="1F497D"/>
        </w:rPr>
        <w:t xml:space="preserve"> </w:t>
      </w:r>
      <w:r w:rsidR="00307F7F">
        <w:t xml:space="preserve">This is the master list of all company employees. WARNING it is not always current or complete.   Please check your information and send update requests to </w:t>
      </w:r>
      <w:r w:rsidR="008160FD">
        <w:t xml:space="preserve">the helpdesk:  </w:t>
      </w:r>
      <w:hyperlink r:id="rId28" w:history="1">
        <w:r w:rsidR="008160FD" w:rsidRPr="00BE7366">
          <w:rPr>
            <w:rStyle w:val="Hyperlink"/>
          </w:rPr>
          <w:t>helpdesk@willistonfinancial.com</w:t>
        </w:r>
      </w:hyperlink>
      <w:r w:rsidR="008160FD">
        <w:rPr>
          <w:rStyle w:val="Hyperlink"/>
        </w:rPr>
        <w:t xml:space="preserve"> </w:t>
      </w:r>
    </w:p>
    <w:p w:rsidR="00EB115F" w:rsidRPr="00307F7F" w:rsidRDefault="00EB115F" w:rsidP="00EB115F">
      <w:pPr>
        <w:rPr>
          <w:b/>
        </w:rPr>
      </w:pPr>
      <w:r w:rsidRPr="00307F7F">
        <w:rPr>
          <w:b/>
        </w:rPr>
        <w:lastRenderedPageBreak/>
        <w:t>WFG-kipedia – the Under</w:t>
      </w:r>
      <w:r w:rsidR="00E80E53">
        <w:rPr>
          <w:b/>
        </w:rPr>
        <w:t>W</w:t>
      </w:r>
      <w:r w:rsidRPr="00307F7F">
        <w:rPr>
          <w:b/>
        </w:rPr>
        <w:t xml:space="preserve">riting Wiki </w:t>
      </w:r>
    </w:p>
    <w:p w:rsidR="00EB115F" w:rsidRDefault="00C42342" w:rsidP="00EB115F">
      <w:pPr>
        <w:ind w:left="720"/>
      </w:pPr>
      <w:hyperlink r:id="rId29" w:history="1">
        <w:r w:rsidR="00E80E53" w:rsidRPr="00660BF6">
          <w:rPr>
            <w:rStyle w:val="Hyperlink"/>
          </w:rPr>
          <w:t>http://uww.wfgnationaltitle.com/</w:t>
        </w:r>
      </w:hyperlink>
      <w:r w:rsidR="00E80E53">
        <w:t xml:space="preserve"> </w:t>
      </w:r>
      <w:r w:rsidR="00EB115F">
        <w:t xml:space="preserve">is the 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Login should be your email login &amp; password.  Some of the loaded documents will ask for a separate login and password  (we haven’t figured this out yet) which is “wfg” and “wfg”</w:t>
      </w:r>
    </w:p>
    <w:p w:rsidR="00EB115F" w:rsidRDefault="00EB115F" w:rsidP="00EB115F">
      <w:pPr>
        <w:ind w:left="720"/>
      </w:pPr>
      <w:r>
        <w:t>A separate guide on formatting and use is included in your package</w:t>
      </w:r>
    </w:p>
    <w:p w:rsidR="00307F7F" w:rsidRPr="00307F7F" w:rsidRDefault="00307F7F" w:rsidP="00307F7F">
      <w:pPr>
        <w:rPr>
          <w:b/>
        </w:rPr>
      </w:pPr>
      <w:r w:rsidRPr="00307F7F">
        <w:rPr>
          <w:b/>
        </w:rPr>
        <w:t>WFG Labs</w:t>
      </w:r>
    </w:p>
    <w:p w:rsidR="00307F7F" w:rsidRPr="00195EF3" w:rsidRDefault="00C42342" w:rsidP="00307F7F">
      <w:pPr>
        <w:ind w:left="720"/>
      </w:pPr>
      <w:hyperlink r:id="rId30" w:history="1">
        <w:r w:rsidR="00307F7F" w:rsidRPr="00BE7366">
          <w:rPr>
            <w:rStyle w:val="Hyperlink"/>
          </w:rPr>
          <w:t>https://WFGlabs.com</w:t>
        </w:r>
      </w:hyperlink>
      <w:r w:rsidR="00307F7F">
        <w:t xml:space="preserve"> is the training platform for our agency reps and others who are in contact with our agents. </w:t>
      </w:r>
    </w:p>
    <w:p w:rsidR="00307F7F" w:rsidRPr="00307F7F" w:rsidRDefault="00307F7F" w:rsidP="008C0C71">
      <w:pPr>
        <w:keepNext/>
        <w:keepLines/>
        <w:rPr>
          <w:b/>
        </w:rPr>
      </w:pPr>
      <w:r w:rsidRPr="00307F7F">
        <w:rPr>
          <w:b/>
        </w:rPr>
        <w:t>WFG Underwriting</w:t>
      </w:r>
    </w:p>
    <w:p w:rsidR="00307F7F" w:rsidRDefault="00C42342" w:rsidP="008C0C71">
      <w:pPr>
        <w:keepNext/>
        <w:keepLines/>
        <w:ind w:left="720"/>
      </w:pPr>
      <w:hyperlink r:id="rId31"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DB0402" w:rsidRPr="00307F7F" w:rsidRDefault="00DB0402" w:rsidP="00DB0402">
      <w:pPr>
        <w:keepNext/>
        <w:keepLines/>
        <w:rPr>
          <w:b/>
        </w:rPr>
      </w:pPr>
      <w:r w:rsidRPr="00307F7F">
        <w:rPr>
          <w:b/>
        </w:rPr>
        <w:t xml:space="preserve">WFG </w:t>
      </w:r>
      <w:r>
        <w:rPr>
          <w:b/>
        </w:rPr>
        <w:t>Global Address List</w:t>
      </w:r>
    </w:p>
    <w:p w:rsidR="00DB0402" w:rsidRDefault="00C42342" w:rsidP="00DB0402">
      <w:pPr>
        <w:ind w:left="720"/>
      </w:pPr>
      <w:hyperlink r:id="rId32" w:history="1">
        <w:r w:rsidR="00DB0402" w:rsidRPr="00CD2A9F">
          <w:rPr>
            <w:rStyle w:val="Hyperlink"/>
          </w:rPr>
          <w:t>http://home.williston.local/gal/</w:t>
        </w:r>
      </w:hyperlink>
      <w:r w:rsidR="00DB0402">
        <w:t xml:space="preserve"> This site allows you to view employees’ contact information, search for specific employees and export reports in Microsoft Excel format.</w:t>
      </w:r>
    </w:p>
    <w:p w:rsidR="00195EF3" w:rsidRPr="00307F7F" w:rsidRDefault="00F37FF2" w:rsidP="00DB0402">
      <w:pPr>
        <w:keepNext/>
        <w:keepLines/>
        <w:rPr>
          <w:b/>
        </w:rPr>
      </w:pPr>
      <w:r w:rsidRPr="00307F7F">
        <w:rPr>
          <w:b/>
        </w:rPr>
        <w:t xml:space="preserve">Williston Main </w:t>
      </w:r>
    </w:p>
    <w:p w:rsidR="00F37FF2" w:rsidRDefault="00C42342" w:rsidP="00D610C0">
      <w:pPr>
        <w:keepNext/>
        <w:keepLines/>
        <w:ind w:firstLine="720"/>
      </w:pPr>
      <w:hyperlink r:id="rId33" w:history="1">
        <w:r w:rsidR="00F37FF2" w:rsidRPr="00BE7366">
          <w:rPr>
            <w:rStyle w:val="Hyperlink"/>
          </w:rPr>
          <w:t>http://home.williston.local/</w:t>
        </w:r>
      </w:hyperlink>
      <w:r w:rsidR="00F37FF2">
        <w:t xml:space="preserve"> includes links to many company resources. Among them:</w:t>
      </w:r>
    </w:p>
    <w:p w:rsidR="00C306ED" w:rsidRDefault="00C306ED" w:rsidP="00D610C0">
      <w:pPr>
        <w:keepNext/>
        <w:keepLines/>
        <w:ind w:firstLine="720"/>
      </w:pPr>
      <w:r>
        <w:t>Under the “</w:t>
      </w:r>
      <w:r w:rsidR="00F37FF2">
        <w:t>Compliance</w:t>
      </w:r>
      <w:r>
        <w:t>” Tab</w:t>
      </w:r>
    </w:p>
    <w:p w:rsidR="00C306ED" w:rsidRDefault="00F37FF2" w:rsidP="00C306ED">
      <w:pPr>
        <w:ind w:left="720" w:firstLine="720"/>
      </w:pPr>
      <w:r>
        <w:t>Policies &amp; Procedures</w:t>
      </w:r>
    </w:p>
    <w:p w:rsidR="00C306ED" w:rsidRDefault="00C306ED" w:rsidP="00C306ED">
      <w:pPr>
        <w:ind w:left="1440"/>
      </w:pPr>
      <w:r>
        <w:t xml:space="preserve">Complaint Log </w:t>
      </w:r>
      <w:hyperlink r:id="rId34"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C306ED" w:rsidRDefault="00C306ED" w:rsidP="00C306ED">
      <w:pPr>
        <w:ind w:left="1440"/>
      </w:pPr>
      <w:r>
        <w:t>Fourth C</w:t>
      </w:r>
    </w:p>
    <w:p w:rsidR="00F37FF2" w:rsidRDefault="00C306ED" w:rsidP="00C306ED">
      <w:pPr>
        <w:ind w:left="1440"/>
      </w:pPr>
      <w:r>
        <w:t>Compliance Hotline</w:t>
      </w:r>
      <w:r w:rsidR="00F37FF2">
        <w:tab/>
        <w:t xml:space="preserve"> </w:t>
      </w:r>
    </w:p>
    <w:p w:rsidR="00F37FF2" w:rsidRDefault="00F37FF2" w:rsidP="00F37FF2">
      <w:pPr>
        <w:ind w:firstLine="720"/>
      </w:pPr>
      <w:r>
        <w:lastRenderedPageBreak/>
        <w:t>Under the “Legal” Tab</w:t>
      </w:r>
    </w:p>
    <w:p w:rsidR="00F37FF2" w:rsidRDefault="00F37FF2" w:rsidP="00F37FF2">
      <w:pPr>
        <w:ind w:left="720" w:firstLine="720"/>
      </w:pPr>
      <w:r>
        <w:t>A link to load a New Legal Department request for assistance or contract review</w:t>
      </w:r>
    </w:p>
    <w:p w:rsidR="00F37FF2" w:rsidRDefault="00C306ED" w:rsidP="00C306ED">
      <w:pPr>
        <w:ind w:left="1440"/>
      </w:pPr>
      <w:r>
        <w:t xml:space="preserve">A “Licensing” dropdown that takes you to an index of every state license for each WFG entity. </w:t>
      </w:r>
    </w:p>
    <w:p w:rsidR="00C306ED" w:rsidRDefault="00C306ED" w:rsidP="00C306ED">
      <w:pPr>
        <w:ind w:firstLine="720"/>
      </w:pPr>
      <w:r>
        <w:t>Under the “Escrow” Tab</w:t>
      </w:r>
    </w:p>
    <w:p w:rsidR="00C306ED" w:rsidRDefault="00C306ED" w:rsidP="00C306ED">
      <w:r>
        <w:tab/>
      </w:r>
      <w:r>
        <w:tab/>
        <w:t>TRID and Closing information</w:t>
      </w:r>
    </w:p>
    <w:p w:rsidR="00C306ED" w:rsidRDefault="00C306ED" w:rsidP="00C306ED">
      <w:r>
        <w:tab/>
      </w:r>
      <w:r>
        <w:tab/>
        <w:t>Guides from Lenders</w:t>
      </w:r>
    </w:p>
    <w:p w:rsidR="00C306ED" w:rsidRDefault="00C306ED" w:rsidP="00C306ED">
      <w:r>
        <w:tab/>
        <w:t xml:space="preserve">Under the “HR Portal” </w:t>
      </w:r>
    </w:p>
    <w:p w:rsidR="00C306ED" w:rsidRDefault="00C306ED" w:rsidP="00C306ED">
      <w:r>
        <w:tab/>
      </w:r>
      <w:r>
        <w:tab/>
        <w:t>Employee handbooks</w:t>
      </w:r>
    </w:p>
    <w:p w:rsidR="00C306ED" w:rsidRDefault="00C306ED" w:rsidP="00C306ED">
      <w:r>
        <w:tab/>
      </w:r>
      <w:r>
        <w:tab/>
        <w:t>Official Company Holidays</w:t>
      </w:r>
    </w:p>
    <w:p w:rsidR="00870538" w:rsidRDefault="00C306ED" w:rsidP="00C306ED">
      <w:r>
        <w:tab/>
      </w:r>
      <w:r>
        <w:tab/>
        <w:t>Job Openings</w:t>
      </w:r>
    </w:p>
    <w:p w:rsidR="00DB0402" w:rsidRDefault="00DB0402" w:rsidP="00DB0402">
      <w:pPr>
        <w:ind w:firstLine="720"/>
      </w:pPr>
      <w:r>
        <w:t>Under the “Help Desk” Tab</w:t>
      </w:r>
    </w:p>
    <w:p w:rsidR="00DB0402" w:rsidRDefault="00DB0402" w:rsidP="00DB0402">
      <w:r>
        <w:tab/>
      </w:r>
      <w:r>
        <w:tab/>
        <w:t>Access WFG Help Desk email addresses for each geographical region</w:t>
      </w:r>
    </w:p>
    <w:p w:rsidR="00DB0402" w:rsidRDefault="00DB0402" w:rsidP="00DB0402">
      <w:r>
        <w:tab/>
      </w:r>
      <w:r>
        <w:tab/>
        <w:t>Get remote support</w:t>
      </w:r>
    </w:p>
    <w:p w:rsidR="00DB0402" w:rsidRDefault="00DB0402" w:rsidP="00DB0402">
      <w:r>
        <w:tab/>
      </w:r>
      <w:r>
        <w:tab/>
        <w:t>View systems’ status</w:t>
      </w:r>
    </w:p>
    <w:p w:rsidR="00DB0402" w:rsidRDefault="00DB0402" w:rsidP="00C306ED">
      <w:r>
        <w:tab/>
        <w:t>Under the “IT Dept” Tab</w:t>
      </w:r>
    </w:p>
    <w:p w:rsidR="00DB0402" w:rsidRDefault="00DB0402" w:rsidP="00C306ED">
      <w:r>
        <w:tab/>
      </w:r>
      <w:r>
        <w:tab/>
        <w:t>Link to WFG Cloud (See WFG Cloud above)</w:t>
      </w:r>
    </w:p>
    <w:p w:rsidR="00DB0402" w:rsidRDefault="00DB0402" w:rsidP="00DB0402">
      <w:r>
        <w:tab/>
      </w:r>
      <w:r>
        <w:tab/>
        <w:t>Link to WFG GAL (See WFG Global Address List above)</w:t>
      </w:r>
    </w:p>
    <w:p w:rsidR="00870538" w:rsidRDefault="00870538" w:rsidP="00C306ED">
      <w:r>
        <w:tab/>
        <w:t>Under the Three Dash Menu at the far right</w:t>
      </w:r>
    </w:p>
    <w:p w:rsidR="00870538" w:rsidRDefault="00870538" w:rsidP="00C306ED">
      <w:r>
        <w:tab/>
      </w:r>
      <w:r>
        <w:tab/>
        <w:t>“Get Familiar with WFG”   information about different departments and what they do</w:t>
      </w:r>
      <w:r>
        <w:br/>
      </w:r>
      <w:r>
        <w:tab/>
      </w:r>
      <w:r>
        <w:tab/>
      </w:r>
      <w:hyperlink r:id="rId35" w:history="1">
        <w:r w:rsidRPr="00BE7366">
          <w:rPr>
            <w:rStyle w:val="Hyperlink"/>
          </w:rPr>
          <w:t>http://home.williston.local/category/get-familiar/</w:t>
        </w:r>
      </w:hyperlink>
    </w:p>
    <w:p w:rsidR="00D610C0" w:rsidRDefault="00870538" w:rsidP="00195EF3">
      <w:pPr>
        <w:rPr>
          <w:b/>
        </w:rPr>
      </w:pPr>
      <w:r>
        <w:tab/>
      </w:r>
      <w:r>
        <w:tab/>
        <w:t>Company news including Pat Chat</w:t>
      </w:r>
      <w:r w:rsidR="00C306ED">
        <w:tab/>
      </w:r>
    </w:p>
    <w:p w:rsidR="007E328F" w:rsidRDefault="007E328F" w:rsidP="00D610C0">
      <w:pPr>
        <w:tabs>
          <w:tab w:val="left" w:pos="6228"/>
        </w:tabs>
      </w:pPr>
      <w:r>
        <w:rPr>
          <w:b/>
        </w:rPr>
        <w:t>Zoom Meetings</w:t>
      </w:r>
    </w:p>
    <w:p w:rsidR="00A76173" w:rsidRPr="00D610C0" w:rsidRDefault="007E328F" w:rsidP="007E328F">
      <w:pPr>
        <w:ind w:left="720"/>
      </w:pPr>
      <w:r>
        <w:lastRenderedPageBreak/>
        <w:t xml:space="preserve">We have </w:t>
      </w:r>
      <w:r>
        <w:t>Zoom</w:t>
      </w:r>
      <w:r>
        <w:t xml:space="preserve"> available </w:t>
      </w:r>
      <w:r>
        <w:t xml:space="preserve">online video meetings.  </w:t>
      </w:r>
      <w:hyperlink r:id="rId36" w:history="1">
        <w:r w:rsidRPr="0032506D">
          <w:rPr>
            <w:rStyle w:val="Hyperlink"/>
          </w:rPr>
          <w:t>https://zoom.us/</w:t>
        </w:r>
      </w:hyperlink>
      <w:r>
        <w:t xml:space="preserve">  If you need it on a regular basis, please check with the helpdesk.  If you need it for a single meeting, </w:t>
      </w:r>
      <w:r w:rsidRPr="004F4E88">
        <w:t xml:space="preserve">Joey Elizabeth Grampa </w:t>
      </w:r>
      <w:hyperlink r:id="rId37" w:history="1">
        <w:r w:rsidRPr="00660BF6">
          <w:rPr>
            <w:rStyle w:val="Hyperlink"/>
          </w:rPr>
          <w:t>JGrampa@wfgnationaltitle.com</w:t>
        </w:r>
      </w:hyperlink>
      <w:r>
        <w:t xml:space="preserve"> can </w:t>
      </w:r>
      <w:r>
        <w:t>generally facilitate for you.</w:t>
      </w:r>
      <w:bookmarkStart w:id="0" w:name="_GoBack"/>
      <w:bookmarkEnd w:id="0"/>
    </w:p>
    <w:sectPr w:rsidR="00A76173" w:rsidRPr="00D610C0" w:rsidSect="00E80E53">
      <w:headerReference w:type="default" r:id="rId38"/>
      <w:footerReference w:type="default" r:id="rId39"/>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42" w:rsidRDefault="00C42342" w:rsidP="000B7045">
      <w:pPr>
        <w:spacing w:after="0" w:line="240" w:lineRule="auto"/>
      </w:pPr>
      <w:r>
        <w:separator/>
      </w:r>
    </w:p>
  </w:endnote>
  <w:endnote w:type="continuationSeparator" w:id="0">
    <w:p w:rsidR="00C42342" w:rsidRDefault="00C42342"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7E328F">
          <w:rPr>
            <w:noProof/>
          </w:rPr>
          <w:t>6</w:t>
        </w:r>
        <w:r>
          <w:rPr>
            <w:noProof/>
          </w:rPr>
          <w:fldChar w:fldCharType="end"/>
        </w:r>
        <w:r w:rsidR="00CF396B">
          <w:rPr>
            <w:noProof/>
          </w:rPr>
          <w:t xml:space="preserve"> </w:t>
        </w:r>
      </w:p>
    </w:sdtContent>
  </w:sdt>
  <w:p w:rsidR="008160FD" w:rsidRDefault="00CF396B">
    <w:pPr>
      <w:pStyle w:val="Footer"/>
    </w:pPr>
    <w:r>
      <w:t xml:space="preserve">Rev </w:t>
    </w:r>
    <w:r w:rsidR="008160FD">
      <w:t>1-21-19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42" w:rsidRDefault="00C42342" w:rsidP="000B7045">
      <w:pPr>
        <w:spacing w:after="0" w:line="240" w:lineRule="auto"/>
      </w:pPr>
      <w:r>
        <w:separator/>
      </w:r>
    </w:p>
  </w:footnote>
  <w:footnote w:type="continuationSeparator" w:id="0">
    <w:p w:rsidR="00C42342" w:rsidRDefault="00C42342" w:rsidP="000B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6C5A"/>
    <w:rsid w:val="00053122"/>
    <w:rsid w:val="00055B0C"/>
    <w:rsid w:val="00070B3F"/>
    <w:rsid w:val="00076DD5"/>
    <w:rsid w:val="0007754C"/>
    <w:rsid w:val="0008572B"/>
    <w:rsid w:val="00085E72"/>
    <w:rsid w:val="00085ED6"/>
    <w:rsid w:val="00086EF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95E7F"/>
    <w:rsid w:val="002A2E2F"/>
    <w:rsid w:val="002A478A"/>
    <w:rsid w:val="002B1882"/>
    <w:rsid w:val="002B4780"/>
    <w:rsid w:val="002B5EEB"/>
    <w:rsid w:val="002B6FE1"/>
    <w:rsid w:val="002B7565"/>
    <w:rsid w:val="002C319A"/>
    <w:rsid w:val="002D0B77"/>
    <w:rsid w:val="002D0BC7"/>
    <w:rsid w:val="002D2CC4"/>
    <w:rsid w:val="002D358B"/>
    <w:rsid w:val="002D6E56"/>
    <w:rsid w:val="002D758F"/>
    <w:rsid w:val="002E1451"/>
    <w:rsid w:val="002E30B7"/>
    <w:rsid w:val="002E33B2"/>
    <w:rsid w:val="002E3A7D"/>
    <w:rsid w:val="002F28CD"/>
    <w:rsid w:val="002F2EFB"/>
    <w:rsid w:val="003047A1"/>
    <w:rsid w:val="003050AF"/>
    <w:rsid w:val="00307550"/>
    <w:rsid w:val="00307F7F"/>
    <w:rsid w:val="00310241"/>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428C"/>
    <w:rsid w:val="00376CF2"/>
    <w:rsid w:val="00385DBD"/>
    <w:rsid w:val="00390F43"/>
    <w:rsid w:val="00392645"/>
    <w:rsid w:val="00393FED"/>
    <w:rsid w:val="00395D36"/>
    <w:rsid w:val="003A5083"/>
    <w:rsid w:val="003A50A2"/>
    <w:rsid w:val="003A5B70"/>
    <w:rsid w:val="003B19C4"/>
    <w:rsid w:val="003C627E"/>
    <w:rsid w:val="003D209D"/>
    <w:rsid w:val="003D2951"/>
    <w:rsid w:val="003E0491"/>
    <w:rsid w:val="003E2577"/>
    <w:rsid w:val="003F009A"/>
    <w:rsid w:val="003F2CF6"/>
    <w:rsid w:val="003F3C5E"/>
    <w:rsid w:val="003F52AC"/>
    <w:rsid w:val="003F6008"/>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E3EFE"/>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31FE"/>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2FF7"/>
    <w:rsid w:val="00713D0F"/>
    <w:rsid w:val="00715E48"/>
    <w:rsid w:val="00716F93"/>
    <w:rsid w:val="00721B70"/>
    <w:rsid w:val="00724096"/>
    <w:rsid w:val="007247B4"/>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28F"/>
    <w:rsid w:val="007E3DFE"/>
    <w:rsid w:val="007E71C9"/>
    <w:rsid w:val="007F1826"/>
    <w:rsid w:val="007F1BF9"/>
    <w:rsid w:val="007F2B04"/>
    <w:rsid w:val="007F4EAD"/>
    <w:rsid w:val="007F73B4"/>
    <w:rsid w:val="0080439C"/>
    <w:rsid w:val="008051A0"/>
    <w:rsid w:val="008160FD"/>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571B"/>
    <w:rsid w:val="00870538"/>
    <w:rsid w:val="008721CE"/>
    <w:rsid w:val="008752C2"/>
    <w:rsid w:val="00875425"/>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8F5294"/>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5714B"/>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67FE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2342"/>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D18A9"/>
    <w:rsid w:val="00CD2966"/>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6070"/>
    <w:rsid w:val="00D86A3C"/>
    <w:rsid w:val="00D9174C"/>
    <w:rsid w:val="00D94CBA"/>
    <w:rsid w:val="00D9554C"/>
    <w:rsid w:val="00D95606"/>
    <w:rsid w:val="00D96CAA"/>
    <w:rsid w:val="00DA157B"/>
    <w:rsid w:val="00DA61F1"/>
    <w:rsid w:val="00DA6213"/>
    <w:rsid w:val="00DA6CC1"/>
    <w:rsid w:val="00DA766C"/>
    <w:rsid w:val="00DB0402"/>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90CE4"/>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974">
      <w:bodyDiv w:val="1"/>
      <w:marLeft w:val="0"/>
      <w:marRight w:val="0"/>
      <w:marTop w:val="0"/>
      <w:marBottom w:val="0"/>
      <w:divBdr>
        <w:top w:val="none" w:sz="0" w:space="0" w:color="auto"/>
        <w:left w:val="none" w:sz="0" w:space="0" w:color="auto"/>
        <w:bottom w:val="none" w:sz="0" w:space="0" w:color="auto"/>
        <w:right w:val="none" w:sz="0" w:space="0" w:color="auto"/>
      </w:divBdr>
    </w:div>
    <w:div w:id="355430669">
      <w:bodyDiv w:val="1"/>
      <w:marLeft w:val="0"/>
      <w:marRight w:val="0"/>
      <w:marTop w:val="0"/>
      <w:marBottom w:val="0"/>
      <w:divBdr>
        <w:top w:val="none" w:sz="0" w:space="0" w:color="auto"/>
        <w:left w:val="none" w:sz="0" w:space="0" w:color="auto"/>
        <w:bottom w:val="none" w:sz="0" w:space="0" w:color="auto"/>
        <w:right w:val="none" w:sz="0" w:space="0" w:color="auto"/>
      </w:divBdr>
    </w:div>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2" TargetMode="External"/><Relationship Id="rId13" Type="http://schemas.openxmlformats.org/officeDocument/2006/relationships/hyperlink" Target="https://williston.service-now.com/" TargetMode="External"/><Relationship Id="rId18" Type="http://schemas.openxmlformats.org/officeDocument/2006/relationships/hyperlink" Target="mailto:VVanBergh@willistonfinancial.com" TargetMode="External"/><Relationship Id="rId26" Type="http://schemas.openxmlformats.org/officeDocument/2006/relationships/hyperlink" Target="https://wfgcloud.com/guide.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oa_planetforms.williston.local/square9web/index.html" TargetMode="External"/><Relationship Id="rId34" Type="http://schemas.openxmlformats.org/officeDocument/2006/relationships/hyperlink" Target="http://sharepoint.williston.local/sites/consumercomplaints/default.aspx" TargetMode="External"/><Relationship Id="rId7" Type="http://schemas.openxmlformats.org/officeDocument/2006/relationships/hyperlink" Target="https://www.wfgsecure.com/AMS/Login.aspx" TargetMode="External"/><Relationship Id="rId12" Type="http://schemas.openxmlformats.org/officeDocument/2006/relationships/hyperlink" Target="mailto:JGrampa@wfgnationaltitle.com" TargetMode="External"/><Relationship Id="rId17" Type="http://schemas.openxmlformats.org/officeDocument/2006/relationships/hyperlink" Target="http://home.williston.local/" TargetMode="External"/><Relationship Id="rId25" Type="http://schemas.openxmlformats.org/officeDocument/2006/relationships/hyperlink" Target="https://wfgcloud.com/secureStore/index.php?redirectUrl=%2FsecureStore%2Findex.php%2Fapps%2Ffiles" TargetMode="External"/><Relationship Id="rId33" Type="http://schemas.openxmlformats.org/officeDocument/2006/relationships/hyperlink" Target="http://home.williston.loca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elpdesk@willistonfinancial.com" TargetMode="External"/><Relationship Id="rId20" Type="http://schemas.openxmlformats.org/officeDocument/2006/relationships/hyperlink" Target="http://www.paylocity.com/" TargetMode="External"/><Relationship Id="rId29" Type="http://schemas.openxmlformats.org/officeDocument/2006/relationships/hyperlink" Target="http://uww.wfgnationaltitle.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point.us/Townships.aspx" TargetMode="External"/><Relationship Id="rId24" Type="http://schemas.openxmlformats.org/officeDocument/2006/relationships/hyperlink" Target="https://wfgagent.com/" TargetMode="External"/><Relationship Id="rId32" Type="http://schemas.openxmlformats.org/officeDocument/2006/relationships/hyperlink" Target="http://home.williston.local/gal/" TargetMode="External"/><Relationship Id="rId37" Type="http://schemas.openxmlformats.org/officeDocument/2006/relationships/hyperlink" Target="mailto:JGrampa@wfgnationaltitle.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fgignition.technicallyre.com/" TargetMode="External"/><Relationship Id="rId23" Type="http://schemas.openxmlformats.org/officeDocument/2006/relationships/hyperlink" Target="mailto:websitechanges@wfgnationaltitle.com" TargetMode="External"/><Relationship Id="rId28" Type="http://schemas.openxmlformats.org/officeDocument/2006/relationships/hyperlink" Target="mailto:helpdesk@willistonfinancial.com" TargetMode="External"/><Relationship Id="rId36" Type="http://schemas.openxmlformats.org/officeDocument/2006/relationships/hyperlink" Target="https://zoom.us/" TargetMode="External"/><Relationship Id="rId10" Type="http://schemas.openxmlformats.org/officeDocument/2006/relationships/hyperlink" Target="https://archive.williston.local/web.ui/" TargetMode="External"/><Relationship Id="rId19" Type="http://schemas.openxmlformats.org/officeDocument/2006/relationships/hyperlink" Target="https://pacer.login.uscourts.gov/csologin/login.jsf?court_id=00idx" TargetMode="External"/><Relationship Id="rId31" Type="http://schemas.openxmlformats.org/officeDocument/2006/relationships/hyperlink" Target="http://wfgunderwriting.com/" TargetMode="External"/><Relationship Id="rId4" Type="http://schemas.openxmlformats.org/officeDocument/2006/relationships/webSettings" Target="webSettings.xml"/><Relationship Id="rId9" Type="http://schemas.openxmlformats.org/officeDocument/2006/relationships/hyperlink" Target="mailto:pneu@wfgnationaltitle.com" TargetMode="External"/><Relationship Id="rId14" Type="http://schemas.openxmlformats.org/officeDocument/2006/relationships/hyperlink" Target="https://uww.wfgnationaltitle.com/images/3/37/HIPS_Quickstart_Guide.pdf" TargetMode="External"/><Relationship Id="rId22" Type="http://schemas.openxmlformats.org/officeDocument/2006/relationships/hyperlink" Target="http://sharepoint.williston.local/legal/SitePages/Home.aspx" TargetMode="External"/><Relationship Id="rId27" Type="http://schemas.openxmlformats.org/officeDocument/2006/relationships/hyperlink" Target="http://home.williston.local/gal/" TargetMode="External"/><Relationship Id="rId30" Type="http://schemas.openxmlformats.org/officeDocument/2006/relationships/hyperlink" Target="https://WFGlabs.com" TargetMode="External"/><Relationship Id="rId35" Type="http://schemas.openxmlformats.org/officeDocument/2006/relationships/hyperlink" Target="http://home.williston.local/category/get-famili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3</cp:revision>
  <cp:lastPrinted>2016-09-07T16:17:00Z</cp:lastPrinted>
  <dcterms:created xsi:type="dcterms:W3CDTF">2019-01-21T19:07:00Z</dcterms:created>
  <dcterms:modified xsi:type="dcterms:W3CDTF">2019-01-21T19:10:00Z</dcterms:modified>
</cp:coreProperties>
</file>