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42" w:rsidRDefault="00D22642" w:rsidP="00D22642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C6FDFC4" wp14:editId="0AE827AA">
            <wp:extent cx="3084582" cy="731521"/>
            <wp:effectExtent l="0" t="0" r="1905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WFG NTIC_logo - 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582" cy="73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834" w:rsidRPr="00CB02B0" w:rsidRDefault="00CB02B0" w:rsidP="00CB0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2B0">
        <w:rPr>
          <w:rFonts w:ascii="Times New Roman" w:hAnsi="Times New Roman" w:cs="Times New Roman"/>
          <w:b/>
          <w:sz w:val="24"/>
          <w:szCs w:val="24"/>
        </w:rPr>
        <w:t xml:space="preserve">Various Laws on Foreign Notaries </w:t>
      </w:r>
      <w:r w:rsidRPr="00CB02B0">
        <w:rPr>
          <w:rFonts w:ascii="Times New Roman" w:hAnsi="Times New Roman" w:cs="Times New Roman"/>
          <w:b/>
          <w:sz w:val="24"/>
          <w:szCs w:val="24"/>
        </w:rPr>
        <w:br/>
        <w:t xml:space="preserve">for </w:t>
      </w:r>
      <w:r w:rsidR="00D22642">
        <w:rPr>
          <w:rFonts w:ascii="Times New Roman" w:hAnsi="Times New Roman" w:cs="Times New Roman"/>
          <w:b/>
          <w:sz w:val="24"/>
          <w:szCs w:val="24"/>
        </w:rPr>
        <w:t>S</w:t>
      </w:r>
      <w:r w:rsidRPr="00CB02B0">
        <w:rPr>
          <w:rFonts w:ascii="Times New Roman" w:hAnsi="Times New Roman" w:cs="Times New Roman"/>
          <w:b/>
          <w:sz w:val="24"/>
          <w:szCs w:val="24"/>
        </w:rPr>
        <w:t>tates in which WFG has direct offices</w:t>
      </w:r>
    </w:p>
    <w:p w:rsidR="00933B54" w:rsidRDefault="00933B54" w:rsidP="00933B5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1329DD">
        <w:rPr>
          <w:rFonts w:ascii="Times New Roman" w:hAnsi="Times New Roman" w:cs="Times New Roman"/>
          <w:b/>
          <w:sz w:val="24"/>
          <w:szCs w:val="24"/>
        </w:rPr>
        <w:t>Arizona</w:t>
      </w:r>
    </w:p>
    <w:p w:rsidR="00933B54" w:rsidRPr="001329DD" w:rsidRDefault="00933B54" w:rsidP="00933B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A.R.S.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41-322</w:t>
      </w:r>
    </w:p>
    <w:p w:rsidR="00933B54" w:rsidRPr="001329DD" w:rsidRDefault="00933B54" w:rsidP="00933B54">
      <w:pPr>
        <w:spacing w:line="360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52525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52525"/>
          <w:sz w:val="24"/>
          <w:szCs w:val="24"/>
        </w:rPr>
        <w:t>41-322.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52525"/>
          <w:sz w:val="24"/>
          <w:szCs w:val="24"/>
        </w:rPr>
        <w:t>Authentication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5252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52525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5252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52525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5252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foreign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notarizations</w:t>
      </w:r>
    </w:p>
    <w:p w:rsidR="00933B54" w:rsidRPr="001329DD" w:rsidRDefault="00933B54" w:rsidP="00933B5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described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hyperlink r:id="rId8" w:anchor="co_pp_2add000034c06" w:history="1">
        <w:r w:rsidRPr="001329DD">
          <w:rPr>
            <w:rFonts w:ascii="Times New Roman" w:eastAsia="Times New Roman" w:hAnsi="Times New Roman" w:cs="Times New Roman"/>
            <w:color w:val="145DA4"/>
            <w:sz w:val="24"/>
            <w:szCs w:val="24"/>
            <w:u w:val="single"/>
          </w:rPr>
          <w:t>§</w:t>
        </w:r>
        <w:r>
          <w:rPr>
            <w:rFonts w:ascii="Times New Roman" w:eastAsia="Times New Roman" w:hAnsi="Times New Roman" w:cs="Times New Roman"/>
            <w:color w:val="145DA4"/>
            <w:sz w:val="24"/>
            <w:szCs w:val="24"/>
            <w:u w:val="single"/>
          </w:rPr>
          <w:t xml:space="preserve"> </w:t>
        </w:r>
        <w:r w:rsidRPr="001329DD">
          <w:rPr>
            <w:rFonts w:ascii="Times New Roman" w:eastAsia="Times New Roman" w:hAnsi="Times New Roman" w:cs="Times New Roman"/>
            <w:color w:val="145DA4"/>
            <w:sz w:val="24"/>
            <w:szCs w:val="24"/>
            <w:u w:val="single"/>
          </w:rPr>
          <w:t>33-501</w:t>
        </w:r>
      </w:hyperlink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paragraphs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laws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foreign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country,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signature,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rank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serial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number,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any,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proof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proof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person's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required.</w:t>
      </w:r>
    </w:p>
    <w:p w:rsidR="00933B54" w:rsidRPr="001329DD" w:rsidRDefault="00933B54" w:rsidP="00933B5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laws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foreign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proof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act:</w:t>
      </w:r>
    </w:p>
    <w:p w:rsidR="00933B54" w:rsidRPr="001329DD" w:rsidRDefault="00933B54" w:rsidP="00933B5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933B54" w:rsidRPr="001329DD" w:rsidRDefault="00933B54" w:rsidP="00933B5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Certification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foreign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diplomatic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consular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foreign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holds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holds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acts.</w:t>
      </w:r>
    </w:p>
    <w:p w:rsidR="00933B54" w:rsidRPr="001329DD" w:rsidRDefault="00933B54" w:rsidP="00933B5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933B54" w:rsidRPr="001329DD" w:rsidRDefault="00933B54" w:rsidP="00933B5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Affixation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notarized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official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seal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performing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act.</w:t>
      </w:r>
    </w:p>
    <w:p w:rsidR="00933B54" w:rsidRPr="001329DD" w:rsidRDefault="00933B54" w:rsidP="00933B5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933B54" w:rsidRPr="001329DD" w:rsidRDefault="00933B54" w:rsidP="00933B5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appearance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digest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foreign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customarily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indication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person.</w:t>
      </w:r>
    </w:p>
    <w:p w:rsidR="00933B54" w:rsidRPr="001329DD" w:rsidRDefault="00933B54" w:rsidP="00933B5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described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subsections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section,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proof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exists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secretary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certifies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official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character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person's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act.</w:t>
      </w:r>
    </w:p>
    <w:p w:rsidR="00933B54" w:rsidRPr="001329DD" w:rsidRDefault="00933B54" w:rsidP="00933B5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performing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prima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facie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designated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genuine.</w:t>
      </w:r>
    </w:p>
    <w:p w:rsidR="00933B54" w:rsidRDefault="00933B54" w:rsidP="00933B54">
      <w:pPr>
        <w:rPr>
          <w:rFonts w:ascii="Times New Roman" w:hAnsi="Times New Roman" w:cs="Times New Roman"/>
          <w:sz w:val="24"/>
          <w:szCs w:val="24"/>
        </w:rPr>
      </w:pPr>
    </w:p>
    <w:p w:rsidR="00E91E7E" w:rsidRDefault="00E91E7E" w:rsidP="00E91E7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33B54">
        <w:rPr>
          <w:rFonts w:ascii="Times New Roman" w:hAnsi="Times New Roman" w:cs="Times New Roman"/>
          <w:b/>
          <w:sz w:val="24"/>
          <w:szCs w:val="24"/>
        </w:rPr>
        <w:t xml:space="preserve">California </w:t>
      </w:r>
    </w:p>
    <w:p w:rsidR="00E91E7E" w:rsidRPr="001329DD" w:rsidRDefault="00E91E7E" w:rsidP="00E91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West's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Ann.Cal.Civ.Code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1183</w:t>
      </w:r>
    </w:p>
    <w:p w:rsidR="00E91E7E" w:rsidRPr="001329DD" w:rsidRDefault="00E91E7E" w:rsidP="00E91E7E">
      <w:pPr>
        <w:spacing w:line="360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52525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52525"/>
          <w:sz w:val="24"/>
          <w:szCs w:val="24"/>
        </w:rPr>
        <w:t>1183.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52525"/>
          <w:sz w:val="24"/>
          <w:szCs w:val="24"/>
        </w:rPr>
        <w:t>Officers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52525"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52525"/>
          <w:sz w:val="24"/>
          <w:szCs w:val="24"/>
        </w:rPr>
        <w:t>country</w:t>
      </w:r>
      <w:bookmarkStart w:id="0" w:name="co_tempAnchor"/>
      <w:bookmarkEnd w:id="0"/>
    </w:p>
    <w:p w:rsidR="00E91E7E" w:rsidRPr="001329DD" w:rsidRDefault="00E91E7E" w:rsidP="00E91E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proof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acknowledgment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instrument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States,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following:</w:t>
      </w:r>
    </w:p>
    <w:p w:rsidR="00E91E7E" w:rsidRPr="001329DD" w:rsidRDefault="00E91E7E" w:rsidP="00E91E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(a)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minister,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commissioner,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chargè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d'affaires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States,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accredited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proof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acknowledgment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made.</w:t>
      </w:r>
    </w:p>
    <w:p w:rsidR="00E91E7E" w:rsidRPr="001329DD" w:rsidRDefault="00E91E7E" w:rsidP="00E91E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(b)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consul,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consul,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consular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agent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States,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proof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acknowledgment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made.</w:t>
      </w:r>
    </w:p>
    <w:p w:rsidR="00E91E7E" w:rsidRPr="001329DD" w:rsidRDefault="00E91E7E" w:rsidP="00E91E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(c)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judge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proof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acknowledgment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made.</w:t>
      </w:r>
    </w:p>
    <w:p w:rsidR="00E91E7E" w:rsidRPr="001329DD" w:rsidRDefault="00E91E7E" w:rsidP="00E91E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(d)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Commissioners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appointed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Governor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Secretary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purpose.</w:t>
      </w:r>
    </w:p>
    <w:p w:rsidR="00E91E7E" w:rsidRPr="001329DD" w:rsidRDefault="00E91E7E" w:rsidP="00E91E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(e)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public.</w:t>
      </w:r>
    </w:p>
    <w:p w:rsidR="00E91E7E" w:rsidRPr="001329DD" w:rsidRDefault="00E91E7E" w:rsidP="00E91E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E91E7E" w:rsidRPr="001329DD" w:rsidRDefault="00E91E7E" w:rsidP="00E91E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proof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acknowledgment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public,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shall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proved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acknowledged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(1)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judge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proof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acknowledgment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made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(2)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by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any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American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diplomatic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officer,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consul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general,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consul,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vice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consul,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consular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agent,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(3)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apostille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(certification)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affixed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instrument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pursuant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terms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of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Hague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Convention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Abolishing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Requirement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Legalization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Foreign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Documents.</w:t>
      </w:r>
    </w:p>
    <w:p w:rsidR="00E91E7E" w:rsidRDefault="00E91E7E" w:rsidP="00933B54">
      <w:pPr>
        <w:rPr>
          <w:rFonts w:ascii="Times New Roman" w:hAnsi="Times New Roman" w:cs="Times New Roman"/>
          <w:sz w:val="24"/>
          <w:szCs w:val="24"/>
        </w:rPr>
      </w:pPr>
    </w:p>
    <w:p w:rsidR="00933B54" w:rsidRDefault="00933B54" w:rsidP="00933B5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33B54">
        <w:rPr>
          <w:rFonts w:ascii="Times New Roman" w:hAnsi="Times New Roman" w:cs="Times New Roman"/>
          <w:b/>
          <w:sz w:val="24"/>
          <w:szCs w:val="24"/>
        </w:rPr>
        <w:t>Colorado</w:t>
      </w:r>
    </w:p>
    <w:p w:rsidR="00933B54" w:rsidRPr="001329DD" w:rsidRDefault="00933B54" w:rsidP="00E91E7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Pr="001329DD">
          <w:rPr>
            <w:rStyle w:val="Hyperlink"/>
            <w:rFonts w:ascii="Times New Roman" w:hAnsi="Times New Roman" w:cs="Times New Roman"/>
            <w:color w:val="06357A"/>
            <w:sz w:val="24"/>
            <w:szCs w:val="24"/>
            <w:u w:val="none"/>
          </w:rPr>
          <w:t>CO</w:t>
        </w:r>
        <w:r>
          <w:rPr>
            <w:rStyle w:val="Hyperlink"/>
            <w:rFonts w:ascii="Times New Roman" w:hAnsi="Times New Roman" w:cs="Times New Roman"/>
            <w:color w:val="06357A"/>
            <w:sz w:val="24"/>
            <w:szCs w:val="24"/>
            <w:u w:val="none"/>
          </w:rPr>
          <w:t xml:space="preserve"> </w:t>
        </w:r>
        <w:r w:rsidRPr="001329DD">
          <w:rPr>
            <w:rStyle w:val="Hyperlink"/>
            <w:rFonts w:ascii="Times New Roman" w:hAnsi="Times New Roman" w:cs="Times New Roman"/>
            <w:color w:val="06357A"/>
            <w:sz w:val="24"/>
            <w:szCs w:val="24"/>
            <w:u w:val="none"/>
          </w:rPr>
          <w:t>Rev</w:t>
        </w:r>
        <w:r>
          <w:rPr>
            <w:rStyle w:val="Hyperlink"/>
            <w:rFonts w:ascii="Times New Roman" w:hAnsi="Times New Roman" w:cs="Times New Roman"/>
            <w:color w:val="06357A"/>
            <w:sz w:val="24"/>
            <w:szCs w:val="24"/>
            <w:u w:val="none"/>
          </w:rPr>
          <w:t xml:space="preserve"> </w:t>
        </w:r>
        <w:r w:rsidRPr="001329DD">
          <w:rPr>
            <w:rStyle w:val="Hyperlink"/>
            <w:rFonts w:ascii="Times New Roman" w:hAnsi="Times New Roman" w:cs="Times New Roman"/>
            <w:color w:val="06357A"/>
            <w:sz w:val="24"/>
            <w:szCs w:val="24"/>
            <w:u w:val="none"/>
          </w:rPr>
          <w:t>Stat</w:t>
        </w:r>
        <w:r>
          <w:rPr>
            <w:rStyle w:val="Hyperlink"/>
            <w:rFonts w:ascii="Times New Roman" w:hAnsi="Times New Roman" w:cs="Times New Roman"/>
            <w:color w:val="06357A"/>
            <w:sz w:val="24"/>
            <w:szCs w:val="24"/>
            <w:u w:val="none"/>
          </w:rPr>
          <w:t xml:space="preserve"> </w:t>
        </w:r>
        <w:r w:rsidRPr="001329DD">
          <w:rPr>
            <w:rStyle w:val="Hyperlink"/>
            <w:rFonts w:ascii="Times New Roman" w:hAnsi="Times New Roman" w:cs="Times New Roman"/>
            <w:color w:val="06357A"/>
            <w:sz w:val="24"/>
            <w:szCs w:val="24"/>
            <w:u w:val="none"/>
          </w:rPr>
          <w:t>§</w:t>
        </w:r>
        <w:r>
          <w:rPr>
            <w:rStyle w:val="Hyperlink"/>
            <w:rFonts w:ascii="Times New Roman" w:hAnsi="Times New Roman" w:cs="Times New Roman"/>
            <w:color w:val="06357A"/>
            <w:sz w:val="24"/>
            <w:szCs w:val="24"/>
            <w:u w:val="none"/>
          </w:rPr>
          <w:t xml:space="preserve"> </w:t>
        </w:r>
        <w:r w:rsidRPr="001329DD">
          <w:rPr>
            <w:rStyle w:val="Hyperlink"/>
            <w:rFonts w:ascii="Times New Roman" w:hAnsi="Times New Roman" w:cs="Times New Roman"/>
            <w:color w:val="06357A"/>
            <w:sz w:val="24"/>
            <w:szCs w:val="24"/>
            <w:u w:val="none"/>
          </w:rPr>
          <w:t>24-21-514</w:t>
        </w:r>
        <w:r>
          <w:rPr>
            <w:rStyle w:val="Hyperlink"/>
            <w:rFonts w:ascii="Times New Roman" w:hAnsi="Times New Roman" w:cs="Times New Roman"/>
            <w:color w:val="06357A"/>
            <w:sz w:val="24"/>
            <w:szCs w:val="24"/>
            <w:u w:val="none"/>
          </w:rPr>
          <w:t xml:space="preserve"> </w:t>
        </w:r>
        <w:r w:rsidRPr="001329DD">
          <w:rPr>
            <w:rStyle w:val="Hyperlink"/>
            <w:rFonts w:ascii="Times New Roman" w:hAnsi="Times New Roman" w:cs="Times New Roman"/>
            <w:color w:val="06357A"/>
            <w:sz w:val="24"/>
            <w:szCs w:val="24"/>
            <w:u w:val="none"/>
          </w:rPr>
          <w:t>(2017)</w:t>
        </w:r>
      </w:hyperlink>
    </w:p>
    <w:p w:rsidR="00933B54" w:rsidRPr="001329DD" w:rsidRDefault="00933B54" w:rsidP="00933B54">
      <w:pPr>
        <w:pStyle w:val="NormalWeb"/>
        <w:shd w:val="clear" w:color="auto" w:fill="FFFFFF"/>
        <w:rPr>
          <w:color w:val="000000"/>
        </w:rPr>
      </w:pPr>
      <w:r w:rsidRPr="001329DD">
        <w:rPr>
          <w:color w:val="000000"/>
        </w:rPr>
        <w:t>(1)</w:t>
      </w:r>
      <w:r>
        <w:rPr>
          <w:color w:val="000000"/>
        </w:rPr>
        <w:t xml:space="preserve"> </w:t>
      </w:r>
      <w:r w:rsidRPr="001329DD">
        <w:rPr>
          <w:color w:val="000000"/>
        </w:rPr>
        <w:t>In</w:t>
      </w:r>
      <w:r>
        <w:rPr>
          <w:color w:val="000000"/>
        </w:rPr>
        <w:t xml:space="preserve"> </w:t>
      </w:r>
      <w:r w:rsidRPr="001329DD">
        <w:rPr>
          <w:color w:val="000000"/>
        </w:rPr>
        <w:t>this</w:t>
      </w:r>
      <w:r>
        <w:rPr>
          <w:color w:val="000000"/>
        </w:rPr>
        <w:t xml:space="preserve"> </w:t>
      </w:r>
      <w:r w:rsidRPr="001329DD">
        <w:rPr>
          <w:color w:val="000000"/>
        </w:rPr>
        <w:t>section,</w:t>
      </w:r>
      <w:r>
        <w:rPr>
          <w:color w:val="000000"/>
        </w:rPr>
        <w:t xml:space="preserve"> </w:t>
      </w:r>
      <w:r w:rsidRPr="001329DD">
        <w:rPr>
          <w:color w:val="000000"/>
        </w:rPr>
        <w:t>"foreign</w:t>
      </w:r>
      <w:r>
        <w:rPr>
          <w:color w:val="000000"/>
        </w:rPr>
        <w:t xml:space="preserve"> </w:t>
      </w:r>
      <w:r w:rsidRPr="001329DD">
        <w:rPr>
          <w:color w:val="000000"/>
        </w:rPr>
        <w:t>state"</w:t>
      </w:r>
      <w:r>
        <w:rPr>
          <w:color w:val="000000"/>
        </w:rPr>
        <w:t xml:space="preserve"> </w:t>
      </w:r>
      <w:r w:rsidRPr="001329DD">
        <w:rPr>
          <w:color w:val="000000"/>
        </w:rPr>
        <w:t>means</w:t>
      </w:r>
      <w:r>
        <w:rPr>
          <w:color w:val="000000"/>
        </w:rPr>
        <w:t xml:space="preserve"> </w:t>
      </w:r>
      <w:r w:rsidRPr="001329DD">
        <w:rPr>
          <w:color w:val="000000"/>
        </w:rPr>
        <w:t>a</w:t>
      </w:r>
      <w:r>
        <w:rPr>
          <w:color w:val="000000"/>
        </w:rPr>
        <w:t xml:space="preserve"> </w:t>
      </w:r>
      <w:r w:rsidRPr="001329DD">
        <w:rPr>
          <w:color w:val="000000"/>
        </w:rPr>
        <w:t>government</w:t>
      </w:r>
      <w:r>
        <w:rPr>
          <w:color w:val="000000"/>
        </w:rPr>
        <w:t xml:space="preserve"> </w:t>
      </w:r>
      <w:r w:rsidRPr="001329DD">
        <w:rPr>
          <w:color w:val="000000"/>
        </w:rPr>
        <w:t>other</w:t>
      </w:r>
      <w:r>
        <w:rPr>
          <w:color w:val="000000"/>
        </w:rPr>
        <w:t xml:space="preserve"> </w:t>
      </w:r>
      <w:r w:rsidRPr="001329DD">
        <w:rPr>
          <w:color w:val="000000"/>
        </w:rPr>
        <w:t>than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United</w:t>
      </w:r>
      <w:r>
        <w:rPr>
          <w:color w:val="000000"/>
        </w:rPr>
        <w:t xml:space="preserve"> </w:t>
      </w:r>
      <w:r w:rsidRPr="001329DD">
        <w:rPr>
          <w:color w:val="000000"/>
        </w:rPr>
        <w:t>States,</w:t>
      </w:r>
      <w:r>
        <w:rPr>
          <w:color w:val="000000"/>
        </w:rPr>
        <w:t xml:space="preserve"> </w:t>
      </w:r>
      <w:r w:rsidRPr="001329DD">
        <w:rPr>
          <w:color w:val="000000"/>
        </w:rPr>
        <w:t>a</w:t>
      </w:r>
      <w:r>
        <w:rPr>
          <w:color w:val="000000"/>
        </w:rPr>
        <w:t xml:space="preserve"> </w:t>
      </w:r>
      <w:r w:rsidRPr="001329DD">
        <w:rPr>
          <w:color w:val="000000"/>
        </w:rPr>
        <w:t>state,</w:t>
      </w:r>
      <w:r>
        <w:rPr>
          <w:color w:val="000000"/>
        </w:rPr>
        <w:t xml:space="preserve"> </w:t>
      </w:r>
      <w:r w:rsidRPr="001329DD">
        <w:rPr>
          <w:color w:val="000000"/>
        </w:rPr>
        <w:t>or</w:t>
      </w:r>
      <w:r>
        <w:rPr>
          <w:color w:val="000000"/>
        </w:rPr>
        <w:t xml:space="preserve"> </w:t>
      </w:r>
      <w:r w:rsidRPr="001329DD">
        <w:rPr>
          <w:color w:val="000000"/>
        </w:rPr>
        <w:t>a</w:t>
      </w:r>
      <w:r>
        <w:rPr>
          <w:color w:val="000000"/>
        </w:rPr>
        <w:t xml:space="preserve"> </w:t>
      </w:r>
      <w:r w:rsidRPr="001329DD">
        <w:rPr>
          <w:color w:val="000000"/>
        </w:rPr>
        <w:t>federally</w:t>
      </w:r>
      <w:r>
        <w:rPr>
          <w:color w:val="000000"/>
        </w:rPr>
        <w:t xml:space="preserve"> </w:t>
      </w:r>
      <w:r w:rsidRPr="001329DD">
        <w:rPr>
          <w:color w:val="000000"/>
        </w:rPr>
        <w:t>recognized</w:t>
      </w:r>
      <w:r>
        <w:rPr>
          <w:color w:val="000000"/>
        </w:rPr>
        <w:t xml:space="preserve"> </w:t>
      </w:r>
      <w:r w:rsidRPr="001329DD">
        <w:rPr>
          <w:color w:val="000000"/>
        </w:rPr>
        <w:t>Indian</w:t>
      </w:r>
      <w:r>
        <w:rPr>
          <w:color w:val="000000"/>
        </w:rPr>
        <w:t xml:space="preserve"> </w:t>
      </w:r>
      <w:r w:rsidRPr="001329DD">
        <w:rPr>
          <w:color w:val="000000"/>
        </w:rPr>
        <w:t>tribe.</w:t>
      </w:r>
    </w:p>
    <w:p w:rsidR="00933B54" w:rsidRPr="001329DD" w:rsidRDefault="00933B54" w:rsidP="00933B54">
      <w:pPr>
        <w:pStyle w:val="NormalWeb"/>
        <w:shd w:val="clear" w:color="auto" w:fill="FFFFFF"/>
        <w:rPr>
          <w:color w:val="000000"/>
        </w:rPr>
      </w:pPr>
      <w:r w:rsidRPr="001329DD">
        <w:rPr>
          <w:color w:val="000000"/>
        </w:rPr>
        <w:t>(2)</w:t>
      </w:r>
      <w:r>
        <w:rPr>
          <w:color w:val="000000"/>
        </w:rPr>
        <w:t xml:space="preserve"> </w:t>
      </w:r>
      <w:r w:rsidRPr="001329DD">
        <w:rPr>
          <w:color w:val="000000"/>
        </w:rPr>
        <w:t>If</w:t>
      </w:r>
      <w:r>
        <w:rPr>
          <w:color w:val="000000"/>
        </w:rPr>
        <w:t xml:space="preserve"> </w:t>
      </w:r>
      <w:r w:rsidRPr="001329DD">
        <w:rPr>
          <w:color w:val="000000"/>
        </w:rPr>
        <w:t>a</w:t>
      </w:r>
      <w:r>
        <w:rPr>
          <w:color w:val="000000"/>
        </w:rPr>
        <w:t xml:space="preserve"> </w:t>
      </w:r>
      <w:r w:rsidRPr="001329DD">
        <w:rPr>
          <w:color w:val="000000"/>
        </w:rPr>
        <w:t>notarial</w:t>
      </w:r>
      <w:r>
        <w:rPr>
          <w:color w:val="000000"/>
        </w:rPr>
        <w:t xml:space="preserve"> </w:t>
      </w:r>
      <w:r w:rsidRPr="001329DD">
        <w:rPr>
          <w:color w:val="000000"/>
        </w:rPr>
        <w:t>act</w:t>
      </w:r>
      <w:r>
        <w:rPr>
          <w:color w:val="000000"/>
        </w:rPr>
        <w:t xml:space="preserve"> </w:t>
      </w:r>
      <w:r w:rsidRPr="001329DD">
        <w:rPr>
          <w:color w:val="000000"/>
        </w:rPr>
        <w:t>is</w:t>
      </w:r>
      <w:r>
        <w:rPr>
          <w:color w:val="000000"/>
        </w:rPr>
        <w:t xml:space="preserve"> </w:t>
      </w:r>
      <w:r w:rsidRPr="001329DD">
        <w:rPr>
          <w:color w:val="000000"/>
        </w:rPr>
        <w:t>performed</w:t>
      </w:r>
      <w:r>
        <w:rPr>
          <w:color w:val="000000"/>
        </w:rPr>
        <w:t xml:space="preserve"> </w:t>
      </w:r>
      <w:r w:rsidRPr="001329DD">
        <w:rPr>
          <w:color w:val="000000"/>
        </w:rPr>
        <w:t>under</w:t>
      </w:r>
      <w:r>
        <w:rPr>
          <w:color w:val="000000"/>
        </w:rPr>
        <w:t xml:space="preserve"> </w:t>
      </w:r>
      <w:r w:rsidRPr="001329DD">
        <w:rPr>
          <w:color w:val="000000"/>
        </w:rPr>
        <w:t>authority</w:t>
      </w:r>
      <w:r>
        <w:rPr>
          <w:color w:val="000000"/>
        </w:rPr>
        <w:t xml:space="preserve"> </w:t>
      </w:r>
      <w:r w:rsidRPr="001329DD">
        <w:rPr>
          <w:color w:val="000000"/>
        </w:rPr>
        <w:t>and</w:t>
      </w:r>
      <w:r>
        <w:rPr>
          <w:color w:val="000000"/>
        </w:rPr>
        <w:t xml:space="preserve"> </w:t>
      </w:r>
      <w:r w:rsidRPr="001329DD">
        <w:rPr>
          <w:color w:val="000000"/>
        </w:rPr>
        <w:t>in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jurisdiction</w:t>
      </w:r>
      <w:r>
        <w:rPr>
          <w:color w:val="000000"/>
        </w:rPr>
        <w:t xml:space="preserve"> </w:t>
      </w:r>
      <w:r w:rsidRPr="001329DD">
        <w:rPr>
          <w:color w:val="000000"/>
        </w:rPr>
        <w:t>of</w:t>
      </w:r>
      <w:r>
        <w:rPr>
          <w:color w:val="000000"/>
        </w:rPr>
        <w:t xml:space="preserve"> </w:t>
      </w:r>
      <w:r w:rsidRPr="001329DD">
        <w:rPr>
          <w:color w:val="000000"/>
        </w:rPr>
        <w:t>a</w:t>
      </w:r>
      <w:r>
        <w:rPr>
          <w:color w:val="000000"/>
        </w:rPr>
        <w:t xml:space="preserve"> </w:t>
      </w:r>
      <w:r w:rsidRPr="001329DD">
        <w:rPr>
          <w:color w:val="000000"/>
        </w:rPr>
        <w:t>foreign</w:t>
      </w:r>
      <w:r>
        <w:rPr>
          <w:color w:val="000000"/>
        </w:rPr>
        <w:t xml:space="preserve"> </w:t>
      </w:r>
      <w:r w:rsidRPr="001329DD">
        <w:rPr>
          <w:color w:val="000000"/>
        </w:rPr>
        <w:t>state</w:t>
      </w:r>
      <w:r>
        <w:rPr>
          <w:color w:val="000000"/>
        </w:rPr>
        <w:t xml:space="preserve"> </w:t>
      </w:r>
      <w:r w:rsidRPr="001329DD">
        <w:rPr>
          <w:color w:val="000000"/>
        </w:rPr>
        <w:t>or</w:t>
      </w:r>
      <w:r>
        <w:rPr>
          <w:color w:val="000000"/>
        </w:rPr>
        <w:t xml:space="preserve"> </w:t>
      </w:r>
      <w:r w:rsidRPr="001329DD">
        <w:rPr>
          <w:color w:val="000000"/>
        </w:rPr>
        <w:t>constituent</w:t>
      </w:r>
      <w:r>
        <w:rPr>
          <w:color w:val="000000"/>
        </w:rPr>
        <w:t xml:space="preserve"> </w:t>
      </w:r>
      <w:r w:rsidRPr="001329DD">
        <w:rPr>
          <w:color w:val="000000"/>
        </w:rPr>
        <w:t>unit</w:t>
      </w:r>
      <w:r>
        <w:rPr>
          <w:color w:val="000000"/>
        </w:rPr>
        <w:t xml:space="preserve"> </w:t>
      </w:r>
      <w:r w:rsidRPr="001329DD">
        <w:rPr>
          <w:color w:val="000000"/>
        </w:rPr>
        <w:t>of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foreign</w:t>
      </w:r>
      <w:r>
        <w:rPr>
          <w:color w:val="000000"/>
        </w:rPr>
        <w:t xml:space="preserve"> </w:t>
      </w:r>
      <w:r w:rsidRPr="001329DD">
        <w:rPr>
          <w:color w:val="000000"/>
        </w:rPr>
        <w:t>state</w:t>
      </w:r>
      <w:r>
        <w:rPr>
          <w:color w:val="000000"/>
        </w:rPr>
        <w:t xml:space="preserve"> </w:t>
      </w:r>
      <w:r w:rsidRPr="001329DD">
        <w:rPr>
          <w:color w:val="000000"/>
        </w:rPr>
        <w:t>or</w:t>
      </w:r>
      <w:r>
        <w:rPr>
          <w:color w:val="000000"/>
        </w:rPr>
        <w:t xml:space="preserve"> </w:t>
      </w:r>
      <w:r w:rsidRPr="001329DD">
        <w:rPr>
          <w:color w:val="000000"/>
        </w:rPr>
        <w:t>is</w:t>
      </w:r>
      <w:r>
        <w:rPr>
          <w:color w:val="000000"/>
        </w:rPr>
        <w:t xml:space="preserve"> </w:t>
      </w:r>
      <w:r w:rsidRPr="001329DD">
        <w:rPr>
          <w:color w:val="000000"/>
        </w:rPr>
        <w:t>performed</w:t>
      </w:r>
      <w:r>
        <w:rPr>
          <w:color w:val="000000"/>
        </w:rPr>
        <w:t xml:space="preserve"> </w:t>
      </w:r>
      <w:r w:rsidRPr="001329DD">
        <w:rPr>
          <w:color w:val="000000"/>
        </w:rPr>
        <w:t>under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authority</w:t>
      </w:r>
      <w:r>
        <w:rPr>
          <w:color w:val="000000"/>
        </w:rPr>
        <w:t xml:space="preserve"> </w:t>
      </w:r>
      <w:r w:rsidRPr="001329DD">
        <w:rPr>
          <w:color w:val="000000"/>
        </w:rPr>
        <w:t>of</w:t>
      </w:r>
      <w:r>
        <w:rPr>
          <w:color w:val="000000"/>
        </w:rPr>
        <w:t xml:space="preserve"> </w:t>
      </w:r>
      <w:r w:rsidRPr="001329DD">
        <w:rPr>
          <w:color w:val="000000"/>
        </w:rPr>
        <w:t>a</w:t>
      </w:r>
      <w:r>
        <w:rPr>
          <w:color w:val="000000"/>
        </w:rPr>
        <w:t xml:space="preserve"> </w:t>
      </w:r>
      <w:r w:rsidRPr="001329DD">
        <w:rPr>
          <w:color w:val="000000"/>
        </w:rPr>
        <w:t>multinational</w:t>
      </w:r>
      <w:r>
        <w:rPr>
          <w:color w:val="000000"/>
        </w:rPr>
        <w:t xml:space="preserve"> </w:t>
      </w:r>
      <w:r w:rsidRPr="001329DD">
        <w:rPr>
          <w:color w:val="000000"/>
        </w:rPr>
        <w:t>or</w:t>
      </w:r>
      <w:r>
        <w:rPr>
          <w:color w:val="000000"/>
        </w:rPr>
        <w:t xml:space="preserve"> </w:t>
      </w:r>
      <w:r w:rsidRPr="001329DD">
        <w:rPr>
          <w:color w:val="000000"/>
        </w:rPr>
        <w:t>international</w:t>
      </w:r>
      <w:r>
        <w:rPr>
          <w:color w:val="000000"/>
        </w:rPr>
        <w:t xml:space="preserve"> </w:t>
      </w:r>
      <w:r w:rsidRPr="001329DD">
        <w:rPr>
          <w:color w:val="000000"/>
        </w:rPr>
        <w:t>governmental</w:t>
      </w:r>
      <w:r>
        <w:rPr>
          <w:color w:val="000000"/>
        </w:rPr>
        <w:t xml:space="preserve"> </w:t>
      </w:r>
      <w:r w:rsidRPr="001329DD">
        <w:rPr>
          <w:color w:val="000000"/>
        </w:rPr>
        <w:t>organization,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act</w:t>
      </w:r>
      <w:r>
        <w:rPr>
          <w:color w:val="000000"/>
        </w:rPr>
        <w:t xml:space="preserve"> </w:t>
      </w:r>
      <w:r w:rsidRPr="001329DD">
        <w:rPr>
          <w:color w:val="000000"/>
        </w:rPr>
        <w:t>has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same</w:t>
      </w:r>
      <w:r>
        <w:rPr>
          <w:color w:val="000000"/>
        </w:rPr>
        <w:t xml:space="preserve"> </w:t>
      </w:r>
      <w:r w:rsidRPr="001329DD">
        <w:rPr>
          <w:color w:val="000000"/>
        </w:rPr>
        <w:t>effect</w:t>
      </w:r>
      <w:r>
        <w:rPr>
          <w:color w:val="000000"/>
        </w:rPr>
        <w:t xml:space="preserve"> </w:t>
      </w:r>
      <w:r w:rsidRPr="001329DD">
        <w:rPr>
          <w:color w:val="000000"/>
        </w:rPr>
        <w:t>under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law</w:t>
      </w:r>
      <w:r>
        <w:rPr>
          <w:color w:val="000000"/>
        </w:rPr>
        <w:t xml:space="preserve"> </w:t>
      </w:r>
      <w:r w:rsidRPr="001329DD">
        <w:rPr>
          <w:color w:val="000000"/>
        </w:rPr>
        <w:t>of</w:t>
      </w:r>
      <w:r>
        <w:rPr>
          <w:color w:val="000000"/>
        </w:rPr>
        <w:t xml:space="preserve"> </w:t>
      </w:r>
      <w:r w:rsidRPr="001329DD">
        <w:rPr>
          <w:color w:val="000000"/>
        </w:rPr>
        <w:t>this</w:t>
      </w:r>
      <w:r>
        <w:rPr>
          <w:color w:val="000000"/>
        </w:rPr>
        <w:t xml:space="preserve"> </w:t>
      </w:r>
      <w:r w:rsidRPr="001329DD">
        <w:rPr>
          <w:color w:val="000000"/>
        </w:rPr>
        <w:t>state</w:t>
      </w:r>
      <w:r>
        <w:rPr>
          <w:color w:val="000000"/>
        </w:rPr>
        <w:t xml:space="preserve"> </w:t>
      </w:r>
      <w:r w:rsidRPr="001329DD">
        <w:rPr>
          <w:color w:val="000000"/>
        </w:rPr>
        <w:t>as</w:t>
      </w:r>
      <w:r>
        <w:rPr>
          <w:color w:val="000000"/>
        </w:rPr>
        <w:t xml:space="preserve"> </w:t>
      </w:r>
      <w:r w:rsidRPr="001329DD">
        <w:rPr>
          <w:color w:val="000000"/>
        </w:rPr>
        <w:t>if</w:t>
      </w:r>
      <w:r>
        <w:rPr>
          <w:color w:val="000000"/>
        </w:rPr>
        <w:t xml:space="preserve"> </w:t>
      </w:r>
      <w:r w:rsidRPr="001329DD">
        <w:rPr>
          <w:color w:val="000000"/>
        </w:rPr>
        <w:t>performed</w:t>
      </w:r>
      <w:r>
        <w:rPr>
          <w:color w:val="000000"/>
        </w:rPr>
        <w:t xml:space="preserve"> </w:t>
      </w:r>
      <w:r w:rsidRPr="001329DD">
        <w:rPr>
          <w:color w:val="000000"/>
        </w:rPr>
        <w:t>by</w:t>
      </w:r>
      <w:r>
        <w:rPr>
          <w:color w:val="000000"/>
        </w:rPr>
        <w:t xml:space="preserve"> </w:t>
      </w:r>
      <w:r w:rsidRPr="001329DD">
        <w:rPr>
          <w:color w:val="000000"/>
        </w:rPr>
        <w:t>a</w:t>
      </w:r>
      <w:r>
        <w:rPr>
          <w:color w:val="000000"/>
        </w:rPr>
        <w:t xml:space="preserve"> </w:t>
      </w:r>
      <w:r w:rsidRPr="001329DD">
        <w:rPr>
          <w:color w:val="000000"/>
        </w:rPr>
        <w:t>notarial</w:t>
      </w:r>
      <w:r>
        <w:rPr>
          <w:color w:val="000000"/>
        </w:rPr>
        <w:t xml:space="preserve"> </w:t>
      </w:r>
      <w:r w:rsidRPr="001329DD">
        <w:rPr>
          <w:color w:val="000000"/>
        </w:rPr>
        <w:t>officer</w:t>
      </w:r>
      <w:r>
        <w:rPr>
          <w:color w:val="000000"/>
        </w:rPr>
        <w:t xml:space="preserve"> </w:t>
      </w:r>
      <w:r w:rsidRPr="001329DD">
        <w:rPr>
          <w:color w:val="000000"/>
        </w:rPr>
        <w:t>of</w:t>
      </w:r>
      <w:r>
        <w:rPr>
          <w:color w:val="000000"/>
        </w:rPr>
        <w:t xml:space="preserve"> </w:t>
      </w:r>
      <w:r w:rsidRPr="001329DD">
        <w:rPr>
          <w:color w:val="000000"/>
        </w:rPr>
        <w:t>this</w:t>
      </w:r>
      <w:r>
        <w:rPr>
          <w:color w:val="000000"/>
        </w:rPr>
        <w:t xml:space="preserve"> </w:t>
      </w:r>
      <w:r w:rsidRPr="001329DD">
        <w:rPr>
          <w:color w:val="000000"/>
        </w:rPr>
        <w:t>state.</w:t>
      </w:r>
    </w:p>
    <w:p w:rsidR="00933B54" w:rsidRPr="001329DD" w:rsidRDefault="00933B54" w:rsidP="00933B54">
      <w:pPr>
        <w:pStyle w:val="NormalWeb"/>
        <w:shd w:val="clear" w:color="auto" w:fill="FFFFFF"/>
        <w:rPr>
          <w:color w:val="000000"/>
        </w:rPr>
      </w:pPr>
      <w:r w:rsidRPr="001329DD">
        <w:rPr>
          <w:color w:val="000000"/>
        </w:rPr>
        <w:t>(3)</w:t>
      </w:r>
      <w:r>
        <w:rPr>
          <w:color w:val="000000"/>
        </w:rPr>
        <w:t xml:space="preserve"> </w:t>
      </w:r>
      <w:r w:rsidRPr="001329DD">
        <w:rPr>
          <w:color w:val="000000"/>
        </w:rPr>
        <w:t>If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title</w:t>
      </w:r>
      <w:r>
        <w:rPr>
          <w:color w:val="000000"/>
        </w:rPr>
        <w:t xml:space="preserve"> </w:t>
      </w:r>
      <w:r w:rsidRPr="001329DD">
        <w:rPr>
          <w:color w:val="000000"/>
        </w:rPr>
        <w:t>of</w:t>
      </w:r>
      <w:r>
        <w:rPr>
          <w:color w:val="000000"/>
        </w:rPr>
        <w:t xml:space="preserve"> </w:t>
      </w:r>
      <w:r w:rsidRPr="001329DD">
        <w:rPr>
          <w:color w:val="000000"/>
        </w:rPr>
        <w:t>office</w:t>
      </w:r>
      <w:r>
        <w:rPr>
          <w:color w:val="000000"/>
        </w:rPr>
        <w:t xml:space="preserve"> </w:t>
      </w:r>
      <w:r w:rsidRPr="001329DD">
        <w:rPr>
          <w:color w:val="000000"/>
        </w:rPr>
        <w:t>and</w:t>
      </w:r>
      <w:r>
        <w:rPr>
          <w:color w:val="000000"/>
        </w:rPr>
        <w:t xml:space="preserve"> </w:t>
      </w:r>
      <w:r w:rsidRPr="001329DD">
        <w:rPr>
          <w:color w:val="000000"/>
        </w:rPr>
        <w:t>indication</w:t>
      </w:r>
      <w:r>
        <w:rPr>
          <w:color w:val="000000"/>
        </w:rPr>
        <w:t xml:space="preserve"> </w:t>
      </w:r>
      <w:r w:rsidRPr="001329DD">
        <w:rPr>
          <w:color w:val="000000"/>
        </w:rPr>
        <w:t>of</w:t>
      </w:r>
      <w:r>
        <w:rPr>
          <w:color w:val="000000"/>
        </w:rPr>
        <w:t xml:space="preserve"> </w:t>
      </w:r>
      <w:r w:rsidRPr="001329DD">
        <w:rPr>
          <w:color w:val="000000"/>
        </w:rPr>
        <w:t>authority</w:t>
      </w:r>
      <w:r>
        <w:rPr>
          <w:color w:val="000000"/>
        </w:rPr>
        <w:t xml:space="preserve"> </w:t>
      </w:r>
      <w:r w:rsidRPr="001329DD">
        <w:rPr>
          <w:color w:val="000000"/>
        </w:rPr>
        <w:t>to</w:t>
      </w:r>
      <w:r>
        <w:rPr>
          <w:color w:val="000000"/>
        </w:rPr>
        <w:t xml:space="preserve"> </w:t>
      </w:r>
      <w:r w:rsidRPr="001329DD">
        <w:rPr>
          <w:color w:val="000000"/>
        </w:rPr>
        <w:t>perform</w:t>
      </w:r>
      <w:r>
        <w:rPr>
          <w:color w:val="000000"/>
        </w:rPr>
        <w:t xml:space="preserve"> </w:t>
      </w:r>
      <w:r w:rsidRPr="001329DD">
        <w:rPr>
          <w:color w:val="000000"/>
        </w:rPr>
        <w:t>notarial</w:t>
      </w:r>
      <w:r>
        <w:rPr>
          <w:color w:val="000000"/>
        </w:rPr>
        <w:t xml:space="preserve"> </w:t>
      </w:r>
      <w:r w:rsidRPr="001329DD">
        <w:rPr>
          <w:color w:val="000000"/>
        </w:rPr>
        <w:t>acts</w:t>
      </w:r>
      <w:r>
        <w:rPr>
          <w:color w:val="000000"/>
        </w:rPr>
        <w:t xml:space="preserve"> </w:t>
      </w:r>
      <w:r w:rsidRPr="001329DD">
        <w:rPr>
          <w:color w:val="000000"/>
        </w:rPr>
        <w:t>in</w:t>
      </w:r>
      <w:r>
        <w:rPr>
          <w:color w:val="000000"/>
        </w:rPr>
        <w:t xml:space="preserve"> </w:t>
      </w:r>
      <w:r w:rsidRPr="001329DD">
        <w:rPr>
          <w:color w:val="000000"/>
        </w:rPr>
        <w:t>a</w:t>
      </w:r>
      <w:r>
        <w:rPr>
          <w:color w:val="000000"/>
        </w:rPr>
        <w:t xml:space="preserve"> </w:t>
      </w:r>
      <w:r w:rsidRPr="001329DD">
        <w:rPr>
          <w:color w:val="000000"/>
        </w:rPr>
        <w:t>foreign</w:t>
      </w:r>
      <w:r>
        <w:rPr>
          <w:color w:val="000000"/>
        </w:rPr>
        <w:t xml:space="preserve"> </w:t>
      </w:r>
      <w:r w:rsidRPr="001329DD">
        <w:rPr>
          <w:color w:val="000000"/>
        </w:rPr>
        <w:t>state</w:t>
      </w:r>
      <w:r>
        <w:rPr>
          <w:color w:val="000000"/>
        </w:rPr>
        <w:t xml:space="preserve"> </w:t>
      </w:r>
      <w:r w:rsidRPr="001329DD">
        <w:rPr>
          <w:color w:val="000000"/>
        </w:rPr>
        <w:t>appears</w:t>
      </w:r>
      <w:r>
        <w:rPr>
          <w:color w:val="000000"/>
        </w:rPr>
        <w:t xml:space="preserve"> </w:t>
      </w:r>
      <w:r w:rsidRPr="001329DD">
        <w:rPr>
          <w:color w:val="000000"/>
        </w:rPr>
        <w:t>in</w:t>
      </w:r>
      <w:r>
        <w:rPr>
          <w:color w:val="000000"/>
        </w:rPr>
        <w:t xml:space="preserve"> </w:t>
      </w:r>
      <w:r w:rsidRPr="001329DD">
        <w:rPr>
          <w:color w:val="000000"/>
        </w:rPr>
        <w:t>a</w:t>
      </w:r>
      <w:r>
        <w:rPr>
          <w:color w:val="000000"/>
        </w:rPr>
        <w:t xml:space="preserve"> </w:t>
      </w:r>
      <w:r w:rsidRPr="001329DD">
        <w:rPr>
          <w:color w:val="000000"/>
        </w:rPr>
        <w:t>digest</w:t>
      </w:r>
      <w:r>
        <w:rPr>
          <w:color w:val="000000"/>
        </w:rPr>
        <w:t xml:space="preserve"> </w:t>
      </w:r>
      <w:r w:rsidRPr="001329DD">
        <w:rPr>
          <w:color w:val="000000"/>
        </w:rPr>
        <w:t>of</w:t>
      </w:r>
      <w:r>
        <w:rPr>
          <w:color w:val="000000"/>
        </w:rPr>
        <w:t xml:space="preserve"> </w:t>
      </w:r>
      <w:r w:rsidRPr="001329DD">
        <w:rPr>
          <w:color w:val="000000"/>
        </w:rPr>
        <w:t>foreign</w:t>
      </w:r>
      <w:r>
        <w:rPr>
          <w:color w:val="000000"/>
        </w:rPr>
        <w:t xml:space="preserve"> </w:t>
      </w:r>
      <w:r w:rsidRPr="001329DD">
        <w:rPr>
          <w:color w:val="000000"/>
        </w:rPr>
        <w:t>law</w:t>
      </w:r>
      <w:r>
        <w:rPr>
          <w:color w:val="000000"/>
        </w:rPr>
        <w:t xml:space="preserve"> </w:t>
      </w:r>
      <w:r w:rsidRPr="001329DD">
        <w:rPr>
          <w:color w:val="000000"/>
        </w:rPr>
        <w:t>or</w:t>
      </w:r>
      <w:r>
        <w:rPr>
          <w:color w:val="000000"/>
        </w:rPr>
        <w:t xml:space="preserve"> </w:t>
      </w:r>
      <w:r w:rsidRPr="001329DD">
        <w:rPr>
          <w:color w:val="000000"/>
        </w:rPr>
        <w:t>in</w:t>
      </w:r>
      <w:r>
        <w:rPr>
          <w:color w:val="000000"/>
        </w:rPr>
        <w:t xml:space="preserve"> </w:t>
      </w:r>
      <w:r w:rsidRPr="001329DD">
        <w:rPr>
          <w:color w:val="000000"/>
        </w:rPr>
        <w:t>a</w:t>
      </w:r>
      <w:r>
        <w:rPr>
          <w:color w:val="000000"/>
        </w:rPr>
        <w:t xml:space="preserve"> </w:t>
      </w:r>
      <w:r w:rsidRPr="001329DD">
        <w:rPr>
          <w:color w:val="000000"/>
        </w:rPr>
        <w:t>list</w:t>
      </w:r>
      <w:r>
        <w:rPr>
          <w:color w:val="000000"/>
        </w:rPr>
        <w:t xml:space="preserve"> </w:t>
      </w:r>
      <w:r w:rsidRPr="001329DD">
        <w:rPr>
          <w:color w:val="000000"/>
        </w:rPr>
        <w:t>customarily</w:t>
      </w:r>
      <w:r>
        <w:rPr>
          <w:color w:val="000000"/>
        </w:rPr>
        <w:t xml:space="preserve"> </w:t>
      </w:r>
      <w:r w:rsidRPr="001329DD">
        <w:rPr>
          <w:color w:val="000000"/>
        </w:rPr>
        <w:t>used</w:t>
      </w:r>
      <w:r>
        <w:rPr>
          <w:color w:val="000000"/>
        </w:rPr>
        <w:t xml:space="preserve"> </w:t>
      </w:r>
      <w:r w:rsidRPr="001329DD">
        <w:rPr>
          <w:color w:val="000000"/>
        </w:rPr>
        <w:t>as</w:t>
      </w:r>
      <w:r>
        <w:rPr>
          <w:color w:val="000000"/>
        </w:rPr>
        <w:t xml:space="preserve"> </w:t>
      </w:r>
      <w:r w:rsidRPr="001329DD">
        <w:rPr>
          <w:color w:val="000000"/>
        </w:rPr>
        <w:t>a</w:t>
      </w:r>
      <w:r>
        <w:rPr>
          <w:color w:val="000000"/>
        </w:rPr>
        <w:t xml:space="preserve"> </w:t>
      </w:r>
      <w:r w:rsidRPr="001329DD">
        <w:rPr>
          <w:color w:val="000000"/>
        </w:rPr>
        <w:t>source</w:t>
      </w:r>
      <w:r>
        <w:rPr>
          <w:color w:val="000000"/>
        </w:rPr>
        <w:t xml:space="preserve"> </w:t>
      </w:r>
      <w:r w:rsidRPr="001329DD">
        <w:rPr>
          <w:color w:val="000000"/>
        </w:rPr>
        <w:t>for</w:t>
      </w:r>
      <w:r>
        <w:rPr>
          <w:color w:val="000000"/>
        </w:rPr>
        <w:t xml:space="preserve"> </w:t>
      </w:r>
      <w:r w:rsidRPr="001329DD">
        <w:rPr>
          <w:color w:val="000000"/>
        </w:rPr>
        <w:t>that</w:t>
      </w:r>
      <w:r>
        <w:rPr>
          <w:color w:val="000000"/>
        </w:rPr>
        <w:t xml:space="preserve"> </w:t>
      </w:r>
      <w:r w:rsidRPr="001329DD">
        <w:rPr>
          <w:color w:val="000000"/>
        </w:rPr>
        <w:t>information,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authority</w:t>
      </w:r>
      <w:r>
        <w:rPr>
          <w:color w:val="000000"/>
        </w:rPr>
        <w:t xml:space="preserve"> </w:t>
      </w:r>
      <w:r w:rsidRPr="001329DD">
        <w:rPr>
          <w:color w:val="000000"/>
        </w:rPr>
        <w:t>of</w:t>
      </w:r>
      <w:r>
        <w:rPr>
          <w:color w:val="000000"/>
        </w:rPr>
        <w:t xml:space="preserve"> </w:t>
      </w:r>
      <w:r w:rsidRPr="001329DD">
        <w:rPr>
          <w:color w:val="000000"/>
        </w:rPr>
        <w:t>an</w:t>
      </w:r>
      <w:r>
        <w:rPr>
          <w:color w:val="000000"/>
        </w:rPr>
        <w:t xml:space="preserve"> </w:t>
      </w:r>
      <w:r w:rsidRPr="001329DD">
        <w:rPr>
          <w:color w:val="000000"/>
        </w:rPr>
        <w:t>officer</w:t>
      </w:r>
      <w:r>
        <w:rPr>
          <w:color w:val="000000"/>
        </w:rPr>
        <w:t xml:space="preserve"> </w:t>
      </w:r>
      <w:r w:rsidRPr="001329DD">
        <w:rPr>
          <w:color w:val="000000"/>
        </w:rPr>
        <w:t>with</w:t>
      </w:r>
      <w:r>
        <w:rPr>
          <w:color w:val="000000"/>
        </w:rPr>
        <w:t xml:space="preserve"> </w:t>
      </w:r>
      <w:r w:rsidRPr="001329DD">
        <w:rPr>
          <w:color w:val="000000"/>
        </w:rPr>
        <w:t>that</w:t>
      </w:r>
      <w:r>
        <w:rPr>
          <w:color w:val="000000"/>
        </w:rPr>
        <w:t xml:space="preserve"> </w:t>
      </w:r>
      <w:r w:rsidRPr="001329DD">
        <w:rPr>
          <w:color w:val="000000"/>
        </w:rPr>
        <w:t>title</w:t>
      </w:r>
      <w:r>
        <w:rPr>
          <w:color w:val="000000"/>
        </w:rPr>
        <w:t xml:space="preserve"> </w:t>
      </w:r>
      <w:r w:rsidRPr="001329DD">
        <w:rPr>
          <w:color w:val="000000"/>
        </w:rPr>
        <w:t>to</w:t>
      </w:r>
      <w:r>
        <w:rPr>
          <w:color w:val="000000"/>
        </w:rPr>
        <w:t xml:space="preserve"> </w:t>
      </w:r>
      <w:r w:rsidRPr="001329DD">
        <w:rPr>
          <w:color w:val="000000"/>
        </w:rPr>
        <w:t>perform</w:t>
      </w:r>
      <w:r>
        <w:rPr>
          <w:color w:val="000000"/>
        </w:rPr>
        <w:t xml:space="preserve"> </w:t>
      </w:r>
      <w:r w:rsidRPr="001329DD">
        <w:rPr>
          <w:color w:val="000000"/>
        </w:rPr>
        <w:t>notarial</w:t>
      </w:r>
      <w:r>
        <w:rPr>
          <w:color w:val="000000"/>
        </w:rPr>
        <w:t xml:space="preserve"> </w:t>
      </w:r>
      <w:r w:rsidRPr="001329DD">
        <w:rPr>
          <w:color w:val="000000"/>
        </w:rPr>
        <w:t>acts</w:t>
      </w:r>
      <w:r>
        <w:rPr>
          <w:color w:val="000000"/>
        </w:rPr>
        <w:t xml:space="preserve"> </w:t>
      </w:r>
      <w:r w:rsidRPr="001329DD">
        <w:rPr>
          <w:color w:val="000000"/>
        </w:rPr>
        <w:t>is</w:t>
      </w:r>
      <w:r>
        <w:rPr>
          <w:color w:val="000000"/>
        </w:rPr>
        <w:t xml:space="preserve"> </w:t>
      </w:r>
      <w:r w:rsidRPr="001329DD">
        <w:rPr>
          <w:color w:val="000000"/>
        </w:rPr>
        <w:t>conclusively</w:t>
      </w:r>
      <w:r>
        <w:rPr>
          <w:color w:val="000000"/>
        </w:rPr>
        <w:t xml:space="preserve"> </w:t>
      </w:r>
      <w:r w:rsidRPr="001329DD">
        <w:rPr>
          <w:color w:val="000000"/>
        </w:rPr>
        <w:t>established.</w:t>
      </w:r>
    </w:p>
    <w:p w:rsidR="00933B54" w:rsidRPr="001329DD" w:rsidRDefault="00933B54" w:rsidP="00933B54">
      <w:pPr>
        <w:pStyle w:val="NormalWeb"/>
        <w:shd w:val="clear" w:color="auto" w:fill="FFFFFF"/>
        <w:rPr>
          <w:color w:val="000000"/>
        </w:rPr>
      </w:pPr>
      <w:r w:rsidRPr="001329DD">
        <w:rPr>
          <w:color w:val="000000"/>
        </w:rPr>
        <w:t>(4)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signature</w:t>
      </w:r>
      <w:r>
        <w:rPr>
          <w:color w:val="000000"/>
        </w:rPr>
        <w:t xml:space="preserve"> </w:t>
      </w:r>
      <w:r w:rsidRPr="001329DD">
        <w:rPr>
          <w:color w:val="000000"/>
        </w:rPr>
        <w:t>and</w:t>
      </w:r>
      <w:r>
        <w:rPr>
          <w:color w:val="000000"/>
        </w:rPr>
        <w:t xml:space="preserve"> </w:t>
      </w:r>
      <w:r w:rsidRPr="001329DD">
        <w:rPr>
          <w:color w:val="000000"/>
        </w:rPr>
        <w:t>official</w:t>
      </w:r>
      <w:r>
        <w:rPr>
          <w:color w:val="000000"/>
        </w:rPr>
        <w:t xml:space="preserve"> </w:t>
      </w:r>
      <w:r w:rsidRPr="001329DD">
        <w:rPr>
          <w:color w:val="000000"/>
        </w:rPr>
        <w:t>stamp</w:t>
      </w:r>
      <w:r>
        <w:rPr>
          <w:color w:val="000000"/>
        </w:rPr>
        <w:t xml:space="preserve"> </w:t>
      </w:r>
      <w:r w:rsidRPr="001329DD">
        <w:rPr>
          <w:color w:val="000000"/>
        </w:rPr>
        <w:t>of</w:t>
      </w:r>
      <w:r>
        <w:rPr>
          <w:color w:val="000000"/>
        </w:rPr>
        <w:t xml:space="preserve"> </w:t>
      </w:r>
      <w:r w:rsidRPr="001329DD">
        <w:rPr>
          <w:color w:val="000000"/>
        </w:rPr>
        <w:t>an</w:t>
      </w:r>
      <w:r>
        <w:rPr>
          <w:color w:val="000000"/>
        </w:rPr>
        <w:t xml:space="preserve"> </w:t>
      </w:r>
      <w:r w:rsidRPr="001329DD">
        <w:rPr>
          <w:color w:val="000000"/>
        </w:rPr>
        <w:t>individual</w:t>
      </w:r>
      <w:r>
        <w:rPr>
          <w:color w:val="000000"/>
        </w:rPr>
        <w:t xml:space="preserve"> </w:t>
      </w:r>
      <w:r w:rsidRPr="001329DD">
        <w:rPr>
          <w:color w:val="000000"/>
        </w:rPr>
        <w:t>holding</w:t>
      </w:r>
      <w:r>
        <w:rPr>
          <w:color w:val="000000"/>
        </w:rPr>
        <w:t xml:space="preserve"> </w:t>
      </w:r>
      <w:r w:rsidRPr="001329DD">
        <w:rPr>
          <w:color w:val="000000"/>
        </w:rPr>
        <w:t>an</w:t>
      </w:r>
      <w:r>
        <w:rPr>
          <w:color w:val="000000"/>
        </w:rPr>
        <w:t xml:space="preserve"> </w:t>
      </w:r>
      <w:r w:rsidRPr="001329DD">
        <w:rPr>
          <w:color w:val="000000"/>
        </w:rPr>
        <w:t>office</w:t>
      </w:r>
      <w:r>
        <w:rPr>
          <w:color w:val="000000"/>
        </w:rPr>
        <w:t xml:space="preserve"> </w:t>
      </w:r>
      <w:r w:rsidRPr="001329DD">
        <w:rPr>
          <w:color w:val="000000"/>
        </w:rPr>
        <w:t>described</w:t>
      </w:r>
      <w:r>
        <w:rPr>
          <w:color w:val="000000"/>
        </w:rPr>
        <w:t xml:space="preserve"> </w:t>
      </w:r>
      <w:r w:rsidRPr="001329DD">
        <w:rPr>
          <w:color w:val="000000"/>
        </w:rPr>
        <w:t>in</w:t>
      </w:r>
      <w:r>
        <w:rPr>
          <w:color w:val="000000"/>
        </w:rPr>
        <w:t xml:space="preserve"> </w:t>
      </w:r>
      <w:r w:rsidRPr="001329DD">
        <w:rPr>
          <w:color w:val="000000"/>
        </w:rPr>
        <w:t>subsection</w:t>
      </w:r>
      <w:r>
        <w:rPr>
          <w:color w:val="000000"/>
        </w:rPr>
        <w:t xml:space="preserve"> </w:t>
      </w:r>
      <w:r w:rsidRPr="001329DD">
        <w:rPr>
          <w:color w:val="000000"/>
        </w:rPr>
        <w:t>(3)</w:t>
      </w:r>
      <w:r>
        <w:rPr>
          <w:color w:val="000000"/>
        </w:rPr>
        <w:t xml:space="preserve"> </w:t>
      </w:r>
      <w:r w:rsidRPr="001329DD">
        <w:rPr>
          <w:color w:val="000000"/>
        </w:rPr>
        <w:t>of</w:t>
      </w:r>
      <w:r>
        <w:rPr>
          <w:color w:val="000000"/>
        </w:rPr>
        <w:t xml:space="preserve"> </w:t>
      </w:r>
      <w:r w:rsidRPr="001329DD">
        <w:rPr>
          <w:color w:val="000000"/>
        </w:rPr>
        <w:t>this</w:t>
      </w:r>
      <w:r>
        <w:rPr>
          <w:color w:val="000000"/>
        </w:rPr>
        <w:t xml:space="preserve"> </w:t>
      </w:r>
      <w:r w:rsidRPr="001329DD">
        <w:rPr>
          <w:color w:val="000000"/>
        </w:rPr>
        <w:t>section</w:t>
      </w:r>
      <w:r>
        <w:rPr>
          <w:color w:val="000000"/>
        </w:rPr>
        <w:t xml:space="preserve"> </w:t>
      </w:r>
      <w:r w:rsidRPr="001329DD">
        <w:rPr>
          <w:color w:val="000000"/>
        </w:rPr>
        <w:t>are</w:t>
      </w:r>
      <w:r>
        <w:rPr>
          <w:color w:val="000000"/>
        </w:rPr>
        <w:t xml:space="preserve"> </w:t>
      </w:r>
      <w:r w:rsidRPr="001329DD">
        <w:rPr>
          <w:color w:val="000000"/>
        </w:rPr>
        <w:t>prima</w:t>
      </w:r>
      <w:r>
        <w:rPr>
          <w:color w:val="000000"/>
        </w:rPr>
        <w:t xml:space="preserve"> </w:t>
      </w:r>
      <w:r w:rsidRPr="001329DD">
        <w:rPr>
          <w:color w:val="000000"/>
        </w:rPr>
        <w:t>facie</w:t>
      </w:r>
      <w:r>
        <w:rPr>
          <w:color w:val="000000"/>
        </w:rPr>
        <w:t xml:space="preserve"> </w:t>
      </w:r>
      <w:r w:rsidRPr="001329DD">
        <w:rPr>
          <w:color w:val="000000"/>
        </w:rPr>
        <w:t>evidence</w:t>
      </w:r>
      <w:r>
        <w:rPr>
          <w:color w:val="000000"/>
        </w:rPr>
        <w:t xml:space="preserve"> </w:t>
      </w:r>
      <w:r w:rsidRPr="001329DD">
        <w:rPr>
          <w:color w:val="000000"/>
        </w:rPr>
        <w:t>that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signature</w:t>
      </w:r>
      <w:r>
        <w:rPr>
          <w:color w:val="000000"/>
        </w:rPr>
        <w:t xml:space="preserve"> </w:t>
      </w:r>
      <w:r w:rsidRPr="001329DD">
        <w:rPr>
          <w:color w:val="000000"/>
        </w:rPr>
        <w:t>is</w:t>
      </w:r>
      <w:r>
        <w:rPr>
          <w:color w:val="000000"/>
        </w:rPr>
        <w:t xml:space="preserve"> </w:t>
      </w:r>
      <w:r w:rsidRPr="001329DD">
        <w:rPr>
          <w:color w:val="000000"/>
        </w:rPr>
        <w:t>genuine</w:t>
      </w:r>
      <w:r>
        <w:rPr>
          <w:color w:val="000000"/>
        </w:rPr>
        <w:t xml:space="preserve"> </w:t>
      </w:r>
      <w:r w:rsidRPr="001329DD">
        <w:rPr>
          <w:color w:val="000000"/>
        </w:rPr>
        <w:t>and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individual</w:t>
      </w:r>
      <w:r>
        <w:rPr>
          <w:color w:val="000000"/>
        </w:rPr>
        <w:t xml:space="preserve"> </w:t>
      </w:r>
      <w:r w:rsidRPr="001329DD">
        <w:rPr>
          <w:color w:val="000000"/>
        </w:rPr>
        <w:t>holds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designated</w:t>
      </w:r>
      <w:r>
        <w:rPr>
          <w:color w:val="000000"/>
        </w:rPr>
        <w:t xml:space="preserve"> </w:t>
      </w:r>
      <w:r w:rsidRPr="001329DD">
        <w:rPr>
          <w:color w:val="000000"/>
        </w:rPr>
        <w:t>title.</w:t>
      </w:r>
    </w:p>
    <w:p w:rsidR="00933B54" w:rsidRPr="001329DD" w:rsidRDefault="00933B54" w:rsidP="00933B54">
      <w:pPr>
        <w:pStyle w:val="NormalWeb"/>
        <w:shd w:val="clear" w:color="auto" w:fill="FFFFFF"/>
        <w:rPr>
          <w:color w:val="000000"/>
        </w:rPr>
      </w:pPr>
      <w:r w:rsidRPr="001329DD">
        <w:rPr>
          <w:color w:val="000000"/>
        </w:rPr>
        <w:t>(5)</w:t>
      </w:r>
      <w:r>
        <w:rPr>
          <w:color w:val="000000"/>
        </w:rPr>
        <w:t xml:space="preserve"> </w:t>
      </w:r>
      <w:r w:rsidRPr="001329DD">
        <w:rPr>
          <w:color w:val="000000"/>
        </w:rPr>
        <w:t>An</w:t>
      </w:r>
      <w:r>
        <w:rPr>
          <w:color w:val="000000"/>
        </w:rPr>
        <w:t xml:space="preserve"> </w:t>
      </w:r>
      <w:r w:rsidRPr="001329DD">
        <w:rPr>
          <w:color w:val="000000"/>
        </w:rPr>
        <w:t>apostille</w:t>
      </w:r>
      <w:r>
        <w:rPr>
          <w:color w:val="000000"/>
        </w:rPr>
        <w:t xml:space="preserve"> </w:t>
      </w:r>
      <w:r w:rsidRPr="001329DD">
        <w:rPr>
          <w:color w:val="000000"/>
        </w:rPr>
        <w:t>in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form</w:t>
      </w:r>
      <w:r>
        <w:rPr>
          <w:color w:val="000000"/>
        </w:rPr>
        <w:t xml:space="preserve"> </w:t>
      </w:r>
      <w:r w:rsidRPr="001329DD">
        <w:rPr>
          <w:color w:val="000000"/>
        </w:rPr>
        <w:t>prescribed</w:t>
      </w:r>
      <w:r>
        <w:rPr>
          <w:color w:val="000000"/>
        </w:rPr>
        <w:t xml:space="preserve"> </w:t>
      </w:r>
      <w:r w:rsidRPr="001329DD">
        <w:rPr>
          <w:color w:val="000000"/>
        </w:rPr>
        <w:t>by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Hague</w:t>
      </w:r>
      <w:r>
        <w:rPr>
          <w:color w:val="000000"/>
        </w:rPr>
        <w:t xml:space="preserve"> </w:t>
      </w:r>
      <w:r w:rsidRPr="001329DD">
        <w:rPr>
          <w:color w:val="000000"/>
        </w:rPr>
        <w:t>Convention</w:t>
      </w:r>
      <w:r>
        <w:rPr>
          <w:color w:val="000000"/>
        </w:rPr>
        <w:t xml:space="preserve"> </w:t>
      </w:r>
      <w:r w:rsidRPr="001329DD">
        <w:rPr>
          <w:color w:val="000000"/>
        </w:rPr>
        <w:t>of</w:t>
      </w:r>
      <w:r>
        <w:rPr>
          <w:color w:val="000000"/>
        </w:rPr>
        <w:t xml:space="preserve"> </w:t>
      </w:r>
      <w:r w:rsidRPr="001329DD">
        <w:rPr>
          <w:color w:val="000000"/>
        </w:rPr>
        <w:t>October</w:t>
      </w:r>
      <w:r>
        <w:rPr>
          <w:color w:val="000000"/>
        </w:rPr>
        <w:t xml:space="preserve"> </w:t>
      </w:r>
      <w:r w:rsidRPr="001329DD">
        <w:rPr>
          <w:color w:val="000000"/>
        </w:rPr>
        <w:t>5,</w:t>
      </w:r>
      <w:r>
        <w:rPr>
          <w:color w:val="000000"/>
        </w:rPr>
        <w:t xml:space="preserve"> </w:t>
      </w:r>
      <w:r w:rsidRPr="001329DD">
        <w:rPr>
          <w:color w:val="000000"/>
        </w:rPr>
        <w:t>1961,</w:t>
      </w:r>
      <w:r>
        <w:rPr>
          <w:color w:val="000000"/>
        </w:rPr>
        <w:t xml:space="preserve"> </w:t>
      </w:r>
      <w:r w:rsidRPr="001329DD">
        <w:rPr>
          <w:color w:val="000000"/>
        </w:rPr>
        <w:t>and</w:t>
      </w:r>
      <w:r>
        <w:rPr>
          <w:color w:val="000000"/>
        </w:rPr>
        <w:t xml:space="preserve"> </w:t>
      </w:r>
      <w:r w:rsidRPr="001329DD">
        <w:rPr>
          <w:color w:val="000000"/>
        </w:rPr>
        <w:t>issued</w:t>
      </w:r>
      <w:r>
        <w:rPr>
          <w:color w:val="000000"/>
        </w:rPr>
        <w:t xml:space="preserve"> </w:t>
      </w:r>
      <w:r w:rsidRPr="001329DD">
        <w:rPr>
          <w:color w:val="000000"/>
        </w:rPr>
        <w:t>by</w:t>
      </w:r>
      <w:r>
        <w:rPr>
          <w:color w:val="000000"/>
        </w:rPr>
        <w:t xml:space="preserve"> </w:t>
      </w:r>
      <w:r w:rsidRPr="001329DD">
        <w:rPr>
          <w:color w:val="000000"/>
        </w:rPr>
        <w:t>a</w:t>
      </w:r>
      <w:r>
        <w:rPr>
          <w:color w:val="000000"/>
        </w:rPr>
        <w:t xml:space="preserve"> </w:t>
      </w:r>
      <w:r w:rsidRPr="001329DD">
        <w:rPr>
          <w:color w:val="000000"/>
        </w:rPr>
        <w:t>foreign</w:t>
      </w:r>
      <w:r>
        <w:rPr>
          <w:color w:val="000000"/>
        </w:rPr>
        <w:t xml:space="preserve"> </w:t>
      </w:r>
      <w:r w:rsidRPr="001329DD">
        <w:rPr>
          <w:color w:val="000000"/>
        </w:rPr>
        <w:t>state</w:t>
      </w:r>
      <w:r>
        <w:rPr>
          <w:color w:val="000000"/>
        </w:rPr>
        <w:t xml:space="preserve"> </w:t>
      </w:r>
      <w:r w:rsidRPr="001329DD">
        <w:rPr>
          <w:color w:val="000000"/>
        </w:rPr>
        <w:t>party</w:t>
      </w:r>
      <w:r>
        <w:rPr>
          <w:color w:val="000000"/>
        </w:rPr>
        <w:t xml:space="preserve"> </w:t>
      </w:r>
      <w:r w:rsidRPr="001329DD">
        <w:rPr>
          <w:color w:val="000000"/>
        </w:rPr>
        <w:t>to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convention</w:t>
      </w:r>
      <w:r>
        <w:rPr>
          <w:color w:val="000000"/>
        </w:rPr>
        <w:t xml:space="preserve"> </w:t>
      </w:r>
      <w:r w:rsidRPr="001329DD">
        <w:rPr>
          <w:color w:val="000000"/>
        </w:rPr>
        <w:t>conclusively</w:t>
      </w:r>
      <w:r>
        <w:rPr>
          <w:color w:val="000000"/>
        </w:rPr>
        <w:t xml:space="preserve"> </w:t>
      </w:r>
      <w:r w:rsidRPr="001329DD">
        <w:rPr>
          <w:color w:val="000000"/>
        </w:rPr>
        <w:t>establishes</w:t>
      </w:r>
      <w:r>
        <w:rPr>
          <w:color w:val="000000"/>
        </w:rPr>
        <w:t xml:space="preserve"> </w:t>
      </w:r>
      <w:r w:rsidRPr="001329DD">
        <w:rPr>
          <w:color w:val="000000"/>
        </w:rPr>
        <w:t>that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signature</w:t>
      </w:r>
      <w:r>
        <w:rPr>
          <w:color w:val="000000"/>
        </w:rPr>
        <w:t xml:space="preserve"> </w:t>
      </w:r>
      <w:r w:rsidRPr="001329DD">
        <w:rPr>
          <w:color w:val="000000"/>
        </w:rPr>
        <w:t>of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notarial</w:t>
      </w:r>
      <w:r>
        <w:rPr>
          <w:color w:val="000000"/>
        </w:rPr>
        <w:t xml:space="preserve"> </w:t>
      </w:r>
      <w:r w:rsidRPr="001329DD">
        <w:rPr>
          <w:color w:val="000000"/>
        </w:rPr>
        <w:t>officer</w:t>
      </w:r>
      <w:r>
        <w:rPr>
          <w:color w:val="000000"/>
        </w:rPr>
        <w:t xml:space="preserve"> </w:t>
      </w:r>
      <w:r w:rsidRPr="001329DD">
        <w:rPr>
          <w:color w:val="000000"/>
        </w:rPr>
        <w:t>is</w:t>
      </w:r>
      <w:r>
        <w:rPr>
          <w:color w:val="000000"/>
        </w:rPr>
        <w:t xml:space="preserve"> </w:t>
      </w:r>
      <w:r w:rsidRPr="001329DD">
        <w:rPr>
          <w:color w:val="000000"/>
        </w:rPr>
        <w:t>genuine</w:t>
      </w:r>
      <w:r>
        <w:rPr>
          <w:color w:val="000000"/>
        </w:rPr>
        <w:t xml:space="preserve"> </w:t>
      </w:r>
      <w:r w:rsidRPr="001329DD">
        <w:rPr>
          <w:color w:val="000000"/>
        </w:rPr>
        <w:t>and</w:t>
      </w:r>
      <w:r>
        <w:rPr>
          <w:color w:val="000000"/>
        </w:rPr>
        <w:t xml:space="preserve"> </w:t>
      </w:r>
      <w:r w:rsidRPr="001329DD">
        <w:rPr>
          <w:color w:val="000000"/>
        </w:rPr>
        <w:t>that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officer</w:t>
      </w:r>
      <w:r>
        <w:rPr>
          <w:color w:val="000000"/>
        </w:rPr>
        <w:t xml:space="preserve"> </w:t>
      </w:r>
      <w:r w:rsidRPr="001329DD">
        <w:rPr>
          <w:color w:val="000000"/>
        </w:rPr>
        <w:t>holds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indicated</w:t>
      </w:r>
      <w:r>
        <w:rPr>
          <w:color w:val="000000"/>
        </w:rPr>
        <w:t xml:space="preserve"> </w:t>
      </w:r>
      <w:r w:rsidRPr="001329DD">
        <w:rPr>
          <w:color w:val="000000"/>
        </w:rPr>
        <w:t>office.</w:t>
      </w:r>
    </w:p>
    <w:p w:rsidR="00933B54" w:rsidRPr="001329DD" w:rsidRDefault="00933B54" w:rsidP="00933B54">
      <w:pPr>
        <w:pStyle w:val="NormalWeb"/>
        <w:shd w:val="clear" w:color="auto" w:fill="FFFFFF"/>
        <w:spacing w:after="0" w:afterAutospacing="0"/>
        <w:rPr>
          <w:color w:val="000000"/>
        </w:rPr>
      </w:pPr>
      <w:r w:rsidRPr="001329DD">
        <w:rPr>
          <w:color w:val="000000"/>
        </w:rPr>
        <w:t>(6)</w:t>
      </w:r>
      <w:r>
        <w:rPr>
          <w:color w:val="000000"/>
        </w:rPr>
        <w:t xml:space="preserve"> </w:t>
      </w:r>
      <w:r w:rsidRPr="001329DD">
        <w:rPr>
          <w:color w:val="000000"/>
        </w:rPr>
        <w:t>A</w:t>
      </w:r>
      <w:r>
        <w:rPr>
          <w:color w:val="000000"/>
        </w:rPr>
        <w:t xml:space="preserve"> </w:t>
      </w:r>
      <w:r w:rsidRPr="001329DD">
        <w:rPr>
          <w:color w:val="000000"/>
        </w:rPr>
        <w:t>consular</w:t>
      </w:r>
      <w:r>
        <w:rPr>
          <w:color w:val="000000"/>
        </w:rPr>
        <w:t xml:space="preserve"> </w:t>
      </w:r>
      <w:r w:rsidRPr="001329DD">
        <w:rPr>
          <w:color w:val="000000"/>
        </w:rPr>
        <w:t>authentication</w:t>
      </w:r>
      <w:r>
        <w:rPr>
          <w:color w:val="000000"/>
        </w:rPr>
        <w:t xml:space="preserve"> </w:t>
      </w:r>
      <w:r w:rsidRPr="001329DD">
        <w:rPr>
          <w:color w:val="000000"/>
        </w:rPr>
        <w:t>issued</w:t>
      </w:r>
      <w:r>
        <w:rPr>
          <w:color w:val="000000"/>
        </w:rPr>
        <w:t xml:space="preserve"> </w:t>
      </w:r>
      <w:r w:rsidRPr="001329DD">
        <w:rPr>
          <w:color w:val="000000"/>
        </w:rPr>
        <w:t>by</w:t>
      </w:r>
      <w:r>
        <w:rPr>
          <w:color w:val="000000"/>
        </w:rPr>
        <w:t xml:space="preserve"> </w:t>
      </w:r>
      <w:r w:rsidRPr="001329DD">
        <w:rPr>
          <w:color w:val="000000"/>
        </w:rPr>
        <w:t>an</w:t>
      </w:r>
      <w:r>
        <w:rPr>
          <w:color w:val="000000"/>
        </w:rPr>
        <w:t xml:space="preserve"> </w:t>
      </w:r>
      <w:r w:rsidRPr="001329DD">
        <w:rPr>
          <w:color w:val="000000"/>
        </w:rPr>
        <w:t>individual</w:t>
      </w:r>
      <w:r>
        <w:rPr>
          <w:color w:val="000000"/>
        </w:rPr>
        <w:t xml:space="preserve"> </w:t>
      </w:r>
      <w:r w:rsidRPr="001329DD">
        <w:rPr>
          <w:color w:val="000000"/>
        </w:rPr>
        <w:t>designated</w:t>
      </w:r>
      <w:r>
        <w:rPr>
          <w:color w:val="000000"/>
        </w:rPr>
        <w:t xml:space="preserve"> </w:t>
      </w:r>
      <w:r w:rsidRPr="001329DD">
        <w:rPr>
          <w:color w:val="000000"/>
        </w:rPr>
        <w:t>by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United</w:t>
      </w:r>
      <w:r>
        <w:rPr>
          <w:color w:val="000000"/>
        </w:rPr>
        <w:t xml:space="preserve"> </w:t>
      </w:r>
      <w:r w:rsidRPr="001329DD">
        <w:rPr>
          <w:color w:val="000000"/>
        </w:rPr>
        <w:t>States</w:t>
      </w:r>
      <w:r>
        <w:rPr>
          <w:color w:val="000000"/>
        </w:rPr>
        <w:t xml:space="preserve"> </w:t>
      </w:r>
      <w:r w:rsidRPr="001329DD">
        <w:rPr>
          <w:color w:val="000000"/>
        </w:rPr>
        <w:t>department</w:t>
      </w:r>
      <w:r>
        <w:rPr>
          <w:color w:val="000000"/>
        </w:rPr>
        <w:t xml:space="preserve"> </w:t>
      </w:r>
      <w:r w:rsidRPr="001329DD">
        <w:rPr>
          <w:color w:val="000000"/>
        </w:rPr>
        <w:t>of</w:t>
      </w:r>
      <w:r>
        <w:rPr>
          <w:color w:val="000000"/>
        </w:rPr>
        <w:t xml:space="preserve"> </w:t>
      </w:r>
      <w:r w:rsidRPr="001329DD">
        <w:rPr>
          <w:color w:val="000000"/>
        </w:rPr>
        <w:t>state</w:t>
      </w:r>
      <w:r>
        <w:rPr>
          <w:color w:val="000000"/>
        </w:rPr>
        <w:t xml:space="preserve"> </w:t>
      </w:r>
      <w:r w:rsidRPr="001329DD">
        <w:rPr>
          <w:color w:val="000000"/>
        </w:rPr>
        <w:t>as</w:t>
      </w:r>
      <w:r>
        <w:rPr>
          <w:color w:val="000000"/>
        </w:rPr>
        <w:t xml:space="preserve"> </w:t>
      </w:r>
      <w:r w:rsidRPr="001329DD">
        <w:rPr>
          <w:color w:val="000000"/>
        </w:rPr>
        <w:t>a</w:t>
      </w:r>
      <w:r>
        <w:rPr>
          <w:color w:val="000000"/>
        </w:rPr>
        <w:t xml:space="preserve"> </w:t>
      </w:r>
      <w:r w:rsidRPr="001329DD">
        <w:rPr>
          <w:color w:val="000000"/>
        </w:rPr>
        <w:t>notarizing</w:t>
      </w:r>
      <w:r>
        <w:rPr>
          <w:color w:val="000000"/>
        </w:rPr>
        <w:t xml:space="preserve"> </w:t>
      </w:r>
      <w:r w:rsidRPr="001329DD">
        <w:rPr>
          <w:color w:val="000000"/>
        </w:rPr>
        <w:t>officer</w:t>
      </w:r>
      <w:r>
        <w:rPr>
          <w:color w:val="000000"/>
        </w:rPr>
        <w:t xml:space="preserve"> </w:t>
      </w:r>
      <w:r w:rsidRPr="001329DD">
        <w:rPr>
          <w:color w:val="000000"/>
        </w:rPr>
        <w:t>for</w:t>
      </w:r>
      <w:r>
        <w:rPr>
          <w:color w:val="000000"/>
        </w:rPr>
        <w:t xml:space="preserve"> </w:t>
      </w:r>
      <w:r w:rsidRPr="001329DD">
        <w:rPr>
          <w:color w:val="000000"/>
        </w:rPr>
        <w:t>performing</w:t>
      </w:r>
      <w:r>
        <w:rPr>
          <w:color w:val="000000"/>
        </w:rPr>
        <w:t xml:space="preserve"> </w:t>
      </w:r>
      <w:r w:rsidRPr="001329DD">
        <w:rPr>
          <w:color w:val="000000"/>
        </w:rPr>
        <w:t>notarial</w:t>
      </w:r>
      <w:r>
        <w:rPr>
          <w:color w:val="000000"/>
        </w:rPr>
        <w:t xml:space="preserve"> </w:t>
      </w:r>
      <w:r w:rsidRPr="001329DD">
        <w:rPr>
          <w:color w:val="000000"/>
        </w:rPr>
        <w:t>acts</w:t>
      </w:r>
      <w:r>
        <w:rPr>
          <w:color w:val="000000"/>
        </w:rPr>
        <w:t xml:space="preserve"> </w:t>
      </w:r>
      <w:r w:rsidRPr="001329DD">
        <w:rPr>
          <w:color w:val="000000"/>
        </w:rPr>
        <w:t>overseas</w:t>
      </w:r>
      <w:r>
        <w:rPr>
          <w:color w:val="000000"/>
        </w:rPr>
        <w:t xml:space="preserve"> </w:t>
      </w:r>
      <w:r w:rsidRPr="001329DD">
        <w:rPr>
          <w:color w:val="000000"/>
        </w:rPr>
        <w:t>and</w:t>
      </w:r>
      <w:r>
        <w:rPr>
          <w:color w:val="000000"/>
        </w:rPr>
        <w:t xml:space="preserve"> </w:t>
      </w:r>
      <w:r w:rsidRPr="001329DD">
        <w:rPr>
          <w:color w:val="000000"/>
        </w:rPr>
        <w:t>attached</w:t>
      </w:r>
      <w:r>
        <w:rPr>
          <w:color w:val="000000"/>
        </w:rPr>
        <w:t xml:space="preserve"> </w:t>
      </w:r>
      <w:r w:rsidRPr="001329DD">
        <w:rPr>
          <w:color w:val="000000"/>
        </w:rPr>
        <w:t>to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record</w:t>
      </w:r>
      <w:r>
        <w:rPr>
          <w:color w:val="000000"/>
        </w:rPr>
        <w:t xml:space="preserve"> </w:t>
      </w:r>
      <w:r w:rsidRPr="001329DD">
        <w:rPr>
          <w:color w:val="000000"/>
        </w:rPr>
        <w:t>with</w:t>
      </w:r>
      <w:r>
        <w:rPr>
          <w:color w:val="000000"/>
        </w:rPr>
        <w:t xml:space="preserve"> </w:t>
      </w:r>
      <w:r w:rsidRPr="001329DD">
        <w:rPr>
          <w:color w:val="000000"/>
        </w:rPr>
        <w:t>respect</w:t>
      </w:r>
      <w:r>
        <w:rPr>
          <w:color w:val="000000"/>
        </w:rPr>
        <w:t xml:space="preserve"> </w:t>
      </w:r>
      <w:r w:rsidRPr="001329DD">
        <w:rPr>
          <w:color w:val="000000"/>
        </w:rPr>
        <w:t>to</w:t>
      </w:r>
      <w:r>
        <w:rPr>
          <w:color w:val="000000"/>
        </w:rPr>
        <w:t xml:space="preserve"> </w:t>
      </w:r>
      <w:r w:rsidRPr="001329DD">
        <w:rPr>
          <w:color w:val="000000"/>
        </w:rPr>
        <w:t>which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notarial</w:t>
      </w:r>
      <w:r>
        <w:rPr>
          <w:color w:val="000000"/>
        </w:rPr>
        <w:t xml:space="preserve"> </w:t>
      </w:r>
      <w:r w:rsidRPr="001329DD">
        <w:rPr>
          <w:color w:val="000000"/>
        </w:rPr>
        <w:t>act</w:t>
      </w:r>
      <w:r>
        <w:rPr>
          <w:color w:val="000000"/>
        </w:rPr>
        <w:t xml:space="preserve"> </w:t>
      </w:r>
      <w:r w:rsidRPr="001329DD">
        <w:rPr>
          <w:color w:val="000000"/>
        </w:rPr>
        <w:t>is</w:t>
      </w:r>
      <w:r>
        <w:rPr>
          <w:color w:val="000000"/>
        </w:rPr>
        <w:t xml:space="preserve"> </w:t>
      </w:r>
      <w:r w:rsidRPr="001329DD">
        <w:rPr>
          <w:color w:val="000000"/>
        </w:rPr>
        <w:t>performed</w:t>
      </w:r>
      <w:r>
        <w:rPr>
          <w:color w:val="000000"/>
        </w:rPr>
        <w:t xml:space="preserve"> </w:t>
      </w:r>
      <w:r w:rsidRPr="001329DD">
        <w:rPr>
          <w:color w:val="000000"/>
        </w:rPr>
        <w:t>conclusively</w:t>
      </w:r>
      <w:r>
        <w:rPr>
          <w:color w:val="000000"/>
        </w:rPr>
        <w:t xml:space="preserve"> </w:t>
      </w:r>
      <w:r w:rsidRPr="001329DD">
        <w:rPr>
          <w:color w:val="000000"/>
        </w:rPr>
        <w:t>establishes</w:t>
      </w:r>
      <w:r>
        <w:rPr>
          <w:color w:val="000000"/>
        </w:rPr>
        <w:t xml:space="preserve"> </w:t>
      </w:r>
      <w:r w:rsidRPr="001329DD">
        <w:rPr>
          <w:color w:val="000000"/>
        </w:rPr>
        <w:t>that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signature</w:t>
      </w:r>
      <w:r>
        <w:rPr>
          <w:color w:val="000000"/>
        </w:rPr>
        <w:t xml:space="preserve"> </w:t>
      </w:r>
      <w:r w:rsidRPr="001329DD">
        <w:rPr>
          <w:color w:val="000000"/>
        </w:rPr>
        <w:t>of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notarial</w:t>
      </w:r>
      <w:r>
        <w:rPr>
          <w:color w:val="000000"/>
        </w:rPr>
        <w:t xml:space="preserve"> </w:t>
      </w:r>
      <w:r w:rsidRPr="001329DD">
        <w:rPr>
          <w:color w:val="000000"/>
        </w:rPr>
        <w:t>officer</w:t>
      </w:r>
      <w:r>
        <w:rPr>
          <w:color w:val="000000"/>
        </w:rPr>
        <w:t xml:space="preserve"> </w:t>
      </w:r>
      <w:r w:rsidRPr="001329DD">
        <w:rPr>
          <w:color w:val="000000"/>
        </w:rPr>
        <w:t>is</w:t>
      </w:r>
      <w:r>
        <w:rPr>
          <w:color w:val="000000"/>
        </w:rPr>
        <w:t xml:space="preserve"> </w:t>
      </w:r>
      <w:r w:rsidRPr="001329DD">
        <w:rPr>
          <w:color w:val="000000"/>
        </w:rPr>
        <w:t>genuine</w:t>
      </w:r>
      <w:r>
        <w:rPr>
          <w:color w:val="000000"/>
        </w:rPr>
        <w:t xml:space="preserve"> </w:t>
      </w:r>
      <w:r w:rsidRPr="001329DD">
        <w:rPr>
          <w:color w:val="000000"/>
        </w:rPr>
        <w:t>and</w:t>
      </w:r>
      <w:r>
        <w:rPr>
          <w:color w:val="000000"/>
        </w:rPr>
        <w:t xml:space="preserve"> </w:t>
      </w:r>
      <w:r w:rsidRPr="001329DD">
        <w:rPr>
          <w:color w:val="000000"/>
        </w:rPr>
        <w:t>that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officer</w:t>
      </w:r>
      <w:r>
        <w:rPr>
          <w:color w:val="000000"/>
        </w:rPr>
        <w:t xml:space="preserve"> </w:t>
      </w:r>
      <w:r w:rsidRPr="001329DD">
        <w:rPr>
          <w:color w:val="000000"/>
        </w:rPr>
        <w:t>holds</w:t>
      </w:r>
      <w:r>
        <w:rPr>
          <w:color w:val="000000"/>
        </w:rPr>
        <w:t xml:space="preserve"> </w:t>
      </w:r>
      <w:r w:rsidRPr="001329DD">
        <w:rPr>
          <w:color w:val="000000"/>
        </w:rPr>
        <w:t>the</w:t>
      </w:r>
      <w:r>
        <w:rPr>
          <w:color w:val="000000"/>
        </w:rPr>
        <w:t xml:space="preserve"> </w:t>
      </w:r>
      <w:r w:rsidRPr="001329DD">
        <w:rPr>
          <w:color w:val="000000"/>
        </w:rPr>
        <w:t>indicated</w:t>
      </w:r>
      <w:r>
        <w:rPr>
          <w:color w:val="000000"/>
        </w:rPr>
        <w:t xml:space="preserve"> </w:t>
      </w:r>
      <w:r w:rsidRPr="001329DD">
        <w:rPr>
          <w:color w:val="000000"/>
        </w:rPr>
        <w:t>office.</w:t>
      </w:r>
    </w:p>
    <w:p w:rsidR="00933B54" w:rsidRPr="001329DD" w:rsidRDefault="00933B54" w:rsidP="00933B54">
      <w:pPr>
        <w:rPr>
          <w:rFonts w:ascii="Times New Roman" w:hAnsi="Times New Roman" w:cs="Times New Roman"/>
          <w:sz w:val="24"/>
          <w:szCs w:val="24"/>
        </w:rPr>
      </w:pPr>
    </w:p>
    <w:p w:rsidR="006D3FED" w:rsidRDefault="00B57315" w:rsidP="00D22642">
      <w:pPr>
        <w:keepNext/>
        <w:keepLines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91E7E">
        <w:rPr>
          <w:rFonts w:ascii="Times New Roman" w:hAnsi="Times New Roman" w:cs="Times New Roman"/>
          <w:b/>
          <w:sz w:val="24"/>
          <w:szCs w:val="24"/>
        </w:rPr>
        <w:t>Nevada</w:t>
      </w:r>
    </w:p>
    <w:p w:rsidR="006D3FED" w:rsidRPr="001329DD" w:rsidRDefault="006D3FED" w:rsidP="00D22642">
      <w:pPr>
        <w:keepNext/>
        <w:keepLines/>
        <w:spacing w:line="360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52525"/>
          <w:sz w:val="24"/>
          <w:szCs w:val="24"/>
        </w:rPr>
        <w:t>240.165.</w:t>
      </w:r>
      <w:r w:rsidR="00933B5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Foreign</w:t>
      </w:r>
      <w:r w:rsidR="00933B5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52525"/>
          <w:sz w:val="24"/>
          <w:szCs w:val="24"/>
        </w:rPr>
        <w:t>acts</w:t>
      </w:r>
    </w:p>
    <w:p w:rsidR="006D3FED" w:rsidRPr="001329DD" w:rsidRDefault="006D3FED" w:rsidP="00D2264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1.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has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same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effect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under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law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this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State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performed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officer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this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State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performed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within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jurisdiction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and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under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authority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foreign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nation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its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constituent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units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multinational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international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organization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following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persons:</w:t>
      </w:r>
    </w:p>
    <w:p w:rsidR="006D3FED" w:rsidRPr="001329DD" w:rsidRDefault="006D3FED" w:rsidP="00D2264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(a)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public;</w:t>
      </w:r>
    </w:p>
    <w:p w:rsidR="006D3FED" w:rsidRPr="001329DD" w:rsidRDefault="006D3FED" w:rsidP="006D3FE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(b)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judge,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clerk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deputy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clerk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court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record;</w:t>
      </w:r>
    </w:p>
    <w:p w:rsidR="006D3FED" w:rsidRPr="001329DD" w:rsidRDefault="006D3FED" w:rsidP="006D3FE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(c)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authorized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law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that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jurisdiction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acts;</w:t>
      </w:r>
    </w:p>
    <w:p w:rsidR="006D3FED" w:rsidRPr="001329DD" w:rsidRDefault="00933B54" w:rsidP="006D3FE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 </w:t>
      </w:r>
    </w:p>
    <w:p w:rsidR="006D3FED" w:rsidRPr="001329DD" w:rsidRDefault="006D3FED" w:rsidP="006D3FE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(d)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authorized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federal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law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acts;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</w:p>
    <w:p w:rsidR="006D3FED" w:rsidRPr="001329DD" w:rsidRDefault="006D3FED" w:rsidP="006D3FE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(e)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authorized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law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federally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recognized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Indian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tribe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nation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acts.</w:t>
      </w:r>
    </w:p>
    <w:p w:rsidR="006D3FED" w:rsidRPr="001329DD" w:rsidRDefault="00933B54" w:rsidP="006D3FE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6D3FED" w:rsidRPr="001329DD" w:rsidRDefault="006D3FED" w:rsidP="006D3FE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2.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certificate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officer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foreign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service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consular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officer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United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States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stationed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nation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under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jurisdiction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which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was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performed,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certificate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officer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foreign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service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consular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officer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that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nation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stationed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United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States,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conclusively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establishes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matter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relating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authenticity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validity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set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forth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certificate.</w:t>
      </w:r>
    </w:p>
    <w:p w:rsidR="006D3FED" w:rsidRPr="001329DD" w:rsidRDefault="006D3FED" w:rsidP="006D3FE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3.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official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stamp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seal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performing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prima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facie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evidence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that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signature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genuine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and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that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holds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indicated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title.</w:t>
      </w:r>
    </w:p>
    <w:p w:rsidR="006D3FED" w:rsidRPr="001329DD" w:rsidRDefault="006D3FED" w:rsidP="006D3FE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4.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official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stamp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seal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officer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listed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paragraph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(a)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(b)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subsection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prima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facie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evidence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that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person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with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indicated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title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has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authority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acts.</w:t>
      </w:r>
    </w:p>
    <w:p w:rsidR="006D3FED" w:rsidRPr="001329DD" w:rsidRDefault="00933B54" w:rsidP="006D3FE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6D3FED" w:rsidRPr="001329DD" w:rsidRDefault="006D3FED" w:rsidP="006D3FE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5.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title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office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and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indication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authority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appears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either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digest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foreign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law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list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customarily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used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source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for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that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information,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authority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an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officer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with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that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title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perform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acts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conclusively</w:t>
      </w:r>
      <w:r w:rsidR="00933B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212121"/>
          <w:sz w:val="24"/>
          <w:szCs w:val="24"/>
        </w:rPr>
        <w:t>established.</w:t>
      </w:r>
    </w:p>
    <w:p w:rsidR="006D3FED" w:rsidRPr="001329DD" w:rsidRDefault="006D3FED" w:rsidP="00AD1834">
      <w:pPr>
        <w:rPr>
          <w:rFonts w:ascii="Times New Roman" w:hAnsi="Times New Roman" w:cs="Times New Roman"/>
          <w:sz w:val="24"/>
          <w:szCs w:val="24"/>
        </w:rPr>
      </w:pPr>
    </w:p>
    <w:p w:rsidR="00E91E7E" w:rsidRPr="00E91E7E" w:rsidRDefault="00E91E7E" w:rsidP="00E91E7E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E91E7E">
        <w:rPr>
          <w:rFonts w:ascii="Times New Roman" w:hAnsi="Times New Roman" w:cs="Times New Roman"/>
          <w:b/>
          <w:bCs/>
          <w:sz w:val="24"/>
          <w:szCs w:val="24"/>
        </w:rPr>
        <w:t>Oregon</w:t>
      </w:r>
    </w:p>
    <w:p w:rsidR="00E91E7E" w:rsidRPr="001329DD" w:rsidRDefault="00E91E7E" w:rsidP="00E91E7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29DD">
        <w:rPr>
          <w:rFonts w:ascii="Times New Roman" w:hAnsi="Times New Roman" w:cs="Times New Roman"/>
          <w:bCs/>
          <w:sz w:val="24"/>
          <w:szCs w:val="24"/>
        </w:rPr>
        <w:t>2017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bCs/>
          <w:sz w:val="24"/>
          <w:szCs w:val="24"/>
        </w:rPr>
        <w:t>ORS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bCs/>
          <w:sz w:val="24"/>
          <w:szCs w:val="24"/>
        </w:rPr>
        <w:t>194.275¹</w:t>
      </w:r>
    </w:p>
    <w:p w:rsidR="00E91E7E" w:rsidRPr="001329DD" w:rsidRDefault="00E91E7E" w:rsidP="00E91E7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29DD">
        <w:rPr>
          <w:rFonts w:ascii="Times New Roman" w:hAnsi="Times New Roman" w:cs="Times New Roman"/>
          <w:bCs/>
          <w:sz w:val="24"/>
          <w:szCs w:val="24"/>
        </w:rPr>
        <w:t>Foreign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bCs/>
          <w:sz w:val="24"/>
          <w:szCs w:val="24"/>
        </w:rPr>
        <w:t>notarial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bCs/>
          <w:sz w:val="24"/>
          <w:szCs w:val="24"/>
        </w:rPr>
        <w:t>act</w:t>
      </w:r>
    </w:p>
    <w:p w:rsidR="00E91E7E" w:rsidRPr="001329DD" w:rsidRDefault="00E91E7E" w:rsidP="00E91E7E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bCs/>
          <w:sz w:val="24"/>
          <w:szCs w:val="24"/>
        </w:rPr>
        <w:t>(1)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section,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“foreign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means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government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federally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recognized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tribe.</w:t>
      </w:r>
    </w:p>
    <w:p w:rsidR="00E91E7E" w:rsidRPr="001329DD" w:rsidRDefault="00E91E7E" w:rsidP="00E91E7E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bCs/>
          <w:sz w:val="24"/>
          <w:szCs w:val="24"/>
        </w:rPr>
        <w:t>(2)</w:t>
      </w:r>
      <w:r w:rsidRPr="001329DD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jurisdiction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constituent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multinational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governmental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organization,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effect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law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state.</w:t>
      </w:r>
    </w:p>
    <w:p w:rsidR="00E91E7E" w:rsidRPr="001329DD" w:rsidRDefault="00E91E7E" w:rsidP="00E91E7E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bCs/>
          <w:sz w:val="24"/>
          <w:szCs w:val="24"/>
        </w:rPr>
        <w:t>(3)</w:t>
      </w:r>
      <w:r w:rsidRPr="001329DD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appears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digest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law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customarily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information,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conclusively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established.</w:t>
      </w:r>
    </w:p>
    <w:p w:rsidR="00E91E7E" w:rsidRPr="001329DD" w:rsidRDefault="00E91E7E" w:rsidP="00E91E7E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bCs/>
          <w:sz w:val="24"/>
          <w:szCs w:val="24"/>
        </w:rPr>
        <w:t>(4)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stamp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holding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described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subsection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evidence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genuine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holds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designated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title.</w:t>
      </w:r>
    </w:p>
    <w:p w:rsidR="00E91E7E" w:rsidRPr="001329DD" w:rsidRDefault="00E91E7E" w:rsidP="00E91E7E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bCs/>
          <w:sz w:val="24"/>
          <w:szCs w:val="24"/>
        </w:rPr>
        <w:t>(5)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apostille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prescribed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Hague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Convention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1961,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issued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party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convention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conclusively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establishes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genuine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holds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indicated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office.</w:t>
      </w:r>
    </w:p>
    <w:p w:rsidR="00E91E7E" w:rsidRPr="001329DD" w:rsidRDefault="00E91E7E" w:rsidP="00E91E7E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bCs/>
          <w:sz w:val="24"/>
          <w:szCs w:val="24"/>
        </w:rPr>
        <w:t>(6)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consular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authentication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issued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designated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notarizing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overseas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attached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record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respect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conclusively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establishes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genuine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holds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indicated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[2013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c.219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§13]</w:t>
      </w:r>
    </w:p>
    <w:p w:rsidR="00E91E7E" w:rsidRPr="001329DD" w:rsidRDefault="00E91E7E" w:rsidP="00E91E7E">
      <w:pPr>
        <w:rPr>
          <w:rFonts w:ascii="Times New Roman" w:hAnsi="Times New Roman" w:cs="Times New Roman"/>
          <w:sz w:val="24"/>
          <w:szCs w:val="24"/>
        </w:rPr>
      </w:pPr>
    </w:p>
    <w:p w:rsidR="001329DD" w:rsidRDefault="001329DD" w:rsidP="00AD183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1329DD">
        <w:rPr>
          <w:rFonts w:ascii="Times New Roman" w:hAnsi="Times New Roman" w:cs="Times New Roman"/>
          <w:b/>
          <w:sz w:val="24"/>
          <w:szCs w:val="24"/>
        </w:rPr>
        <w:lastRenderedPageBreak/>
        <w:t>Texas</w:t>
      </w:r>
    </w:p>
    <w:p w:rsidR="001329DD" w:rsidRPr="001329DD" w:rsidRDefault="001329DD" w:rsidP="001329DD">
      <w:pPr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hAnsi="Times New Roman" w:cs="Times New Roman"/>
          <w:color w:val="212121"/>
          <w:sz w:val="24"/>
          <w:szCs w:val="24"/>
        </w:rPr>
        <w:t>V.T.C.A.,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Civil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Practice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&amp;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Remedies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Code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§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121.001</w:t>
      </w:r>
    </w:p>
    <w:p w:rsidR="001329DD" w:rsidRPr="001329DD" w:rsidRDefault="001329DD" w:rsidP="001329DD">
      <w:pPr>
        <w:spacing w:line="360" w:lineRule="atLeast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1329DD">
        <w:rPr>
          <w:rStyle w:val="Strong"/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>§</w:t>
      </w:r>
      <w:r w:rsidR="00933B54">
        <w:rPr>
          <w:rStyle w:val="Strong"/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 xml:space="preserve"> </w:t>
      </w:r>
      <w:r w:rsidRPr="001329DD">
        <w:rPr>
          <w:rStyle w:val="Strong"/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>121.001.</w:t>
      </w:r>
      <w:r w:rsidR="00933B54">
        <w:rPr>
          <w:rStyle w:val="Strong"/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 xml:space="preserve"> </w:t>
      </w:r>
      <w:r w:rsidRPr="001329DD">
        <w:rPr>
          <w:rStyle w:val="Strong"/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>Officers</w:t>
      </w:r>
      <w:r w:rsidR="00933B54">
        <w:rPr>
          <w:rStyle w:val="Strong"/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 xml:space="preserve"> </w:t>
      </w:r>
      <w:r w:rsidRPr="001329DD">
        <w:rPr>
          <w:rStyle w:val="Strong"/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>Who</w:t>
      </w:r>
      <w:r w:rsidR="00933B54">
        <w:rPr>
          <w:rStyle w:val="Strong"/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 xml:space="preserve"> </w:t>
      </w:r>
      <w:r w:rsidRPr="001329DD">
        <w:rPr>
          <w:rStyle w:val="Strong"/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>May</w:t>
      </w:r>
      <w:r w:rsidR="00933B54">
        <w:rPr>
          <w:rStyle w:val="Strong"/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 xml:space="preserve"> </w:t>
      </w:r>
      <w:r w:rsidRPr="001329DD">
        <w:rPr>
          <w:rStyle w:val="Strong"/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>Take</w:t>
      </w:r>
      <w:r w:rsidR="00933B54">
        <w:rPr>
          <w:rStyle w:val="Strong"/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 xml:space="preserve"> </w:t>
      </w:r>
      <w:r w:rsidRPr="001329DD">
        <w:rPr>
          <w:rStyle w:val="Strong"/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>Acknowledgments</w:t>
      </w:r>
      <w:r w:rsidR="00933B54">
        <w:rPr>
          <w:rStyle w:val="Strong"/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 xml:space="preserve"> </w:t>
      </w:r>
      <w:r w:rsidRPr="001329DD">
        <w:rPr>
          <w:rStyle w:val="Strong"/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>or</w:t>
      </w:r>
      <w:r w:rsidR="00933B54">
        <w:rPr>
          <w:rStyle w:val="Strong"/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 xml:space="preserve"> </w:t>
      </w:r>
      <w:r w:rsidRPr="001329DD">
        <w:rPr>
          <w:rStyle w:val="Strong"/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>Proofs</w:t>
      </w:r>
    </w:p>
    <w:p w:rsidR="001329DD" w:rsidRPr="001329DD" w:rsidRDefault="00933B54" w:rsidP="001329DD">
      <w:pPr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329DD" w:rsidRPr="001329DD">
        <w:rPr>
          <w:rFonts w:ascii="Times New Roman" w:hAnsi="Times New Roman" w:cs="Times New Roman"/>
          <w:color w:val="212121"/>
          <w:sz w:val="24"/>
          <w:szCs w:val="24"/>
        </w:rPr>
        <w:t>(a)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329DD" w:rsidRPr="001329DD">
        <w:rPr>
          <w:rFonts w:ascii="Times New Roman" w:hAnsi="Times New Roman" w:cs="Times New Roman"/>
          <w:color w:val="212121"/>
          <w:sz w:val="24"/>
          <w:szCs w:val="24"/>
        </w:rPr>
        <w:t>An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329DD" w:rsidRPr="001329DD">
        <w:rPr>
          <w:rFonts w:ascii="Times New Roman" w:hAnsi="Times New Roman" w:cs="Times New Roman"/>
          <w:color w:val="212121"/>
          <w:sz w:val="24"/>
          <w:szCs w:val="24"/>
        </w:rPr>
        <w:t>acknowledgment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329DD"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329DD" w:rsidRPr="001329DD">
        <w:rPr>
          <w:rFonts w:ascii="Times New Roman" w:hAnsi="Times New Roman" w:cs="Times New Roman"/>
          <w:color w:val="212121"/>
          <w:sz w:val="24"/>
          <w:szCs w:val="24"/>
        </w:rPr>
        <w:t>proof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329DD"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329DD"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329DD" w:rsidRPr="001329DD">
        <w:rPr>
          <w:rFonts w:ascii="Times New Roman" w:hAnsi="Times New Roman" w:cs="Times New Roman"/>
          <w:color w:val="212121"/>
          <w:sz w:val="24"/>
          <w:szCs w:val="24"/>
        </w:rPr>
        <w:t>written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329DD" w:rsidRPr="001329DD">
        <w:rPr>
          <w:rFonts w:ascii="Times New Roman" w:hAnsi="Times New Roman" w:cs="Times New Roman"/>
          <w:color w:val="212121"/>
          <w:sz w:val="24"/>
          <w:szCs w:val="24"/>
        </w:rPr>
        <w:t>instrument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329DD" w:rsidRPr="001329DD">
        <w:rPr>
          <w:rFonts w:ascii="Times New Roman" w:hAnsi="Times New Roman" w:cs="Times New Roman"/>
          <w:color w:val="212121"/>
          <w:sz w:val="24"/>
          <w:szCs w:val="24"/>
        </w:rPr>
        <w:t>may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329DD" w:rsidRPr="001329DD">
        <w:rPr>
          <w:rFonts w:ascii="Times New Roman" w:hAnsi="Times New Roman" w:cs="Times New Roman"/>
          <w:color w:val="212121"/>
          <w:sz w:val="24"/>
          <w:szCs w:val="24"/>
        </w:rPr>
        <w:t>be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329DD" w:rsidRPr="001329DD">
        <w:rPr>
          <w:rFonts w:ascii="Times New Roman" w:hAnsi="Times New Roman" w:cs="Times New Roman"/>
          <w:color w:val="212121"/>
          <w:sz w:val="24"/>
          <w:szCs w:val="24"/>
        </w:rPr>
        <w:t>taken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329DD" w:rsidRPr="001329DD">
        <w:rPr>
          <w:rFonts w:ascii="Times New Roman" w:hAnsi="Times New Roman" w:cs="Times New Roman"/>
          <w:color w:val="212121"/>
          <w:sz w:val="24"/>
          <w:szCs w:val="24"/>
        </w:rPr>
        <w:t>in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329DD" w:rsidRPr="001329DD">
        <w:rPr>
          <w:rFonts w:ascii="Times New Roman" w:hAnsi="Times New Roman" w:cs="Times New Roman"/>
          <w:color w:val="212121"/>
          <w:sz w:val="24"/>
          <w:szCs w:val="24"/>
        </w:rPr>
        <w:t>this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329DD" w:rsidRPr="001329DD">
        <w:rPr>
          <w:rFonts w:ascii="Times New Roman" w:hAnsi="Times New Roman" w:cs="Times New Roman"/>
          <w:color w:val="212121"/>
          <w:sz w:val="24"/>
          <w:szCs w:val="24"/>
        </w:rPr>
        <w:t>state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329DD" w:rsidRPr="001329DD">
        <w:rPr>
          <w:rFonts w:ascii="Times New Roman" w:hAnsi="Times New Roman" w:cs="Times New Roman"/>
          <w:color w:val="212121"/>
          <w:sz w:val="24"/>
          <w:szCs w:val="24"/>
        </w:rPr>
        <w:t>by:</w:t>
      </w:r>
    </w:p>
    <w:p w:rsidR="001329DD" w:rsidRPr="001329DD" w:rsidRDefault="001329DD" w:rsidP="001329DD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hAnsi="Times New Roman" w:cs="Times New Roman"/>
          <w:color w:val="212121"/>
          <w:sz w:val="24"/>
          <w:szCs w:val="24"/>
        </w:rPr>
        <w:t>(1)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clerk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district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court;</w:t>
      </w:r>
    </w:p>
    <w:p w:rsidR="001329DD" w:rsidRPr="001329DD" w:rsidRDefault="001329DD" w:rsidP="001329DD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hAnsi="Times New Roman" w:cs="Times New Roman"/>
          <w:color w:val="212121"/>
          <w:sz w:val="24"/>
          <w:szCs w:val="24"/>
        </w:rPr>
        <w:t>(2)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judge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clerk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county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court;</w:t>
      </w:r>
    </w:p>
    <w:p w:rsidR="001329DD" w:rsidRPr="001329DD" w:rsidRDefault="001329DD" w:rsidP="001329DD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hAnsi="Times New Roman" w:cs="Times New Roman"/>
          <w:color w:val="212121"/>
          <w:sz w:val="24"/>
          <w:szCs w:val="24"/>
        </w:rPr>
        <w:t>(3)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Style w:val="cosearchterm"/>
          <w:rFonts w:ascii="Times New Roman" w:hAnsi="Times New Roman" w:cs="Times New Roman"/>
          <w:bCs/>
          <w:color w:val="252525"/>
          <w:sz w:val="24"/>
          <w:szCs w:val="24"/>
        </w:rPr>
        <w:t>notary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public;</w:t>
      </w:r>
    </w:p>
    <w:p w:rsidR="001329DD" w:rsidRPr="001329DD" w:rsidRDefault="001329DD" w:rsidP="001329DD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hAnsi="Times New Roman" w:cs="Times New Roman"/>
          <w:color w:val="212121"/>
          <w:sz w:val="24"/>
          <w:szCs w:val="24"/>
        </w:rPr>
        <w:t>(4)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county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tax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assessor-collector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employee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county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tax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assessor-collector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instrument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required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authorized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to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be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filed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office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county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tax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assessor-collector;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</w:p>
    <w:p w:rsidR="001329DD" w:rsidRPr="001329DD" w:rsidRDefault="001329DD" w:rsidP="001329DD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hAnsi="Times New Roman" w:cs="Times New Roman"/>
          <w:color w:val="212121"/>
          <w:sz w:val="24"/>
          <w:szCs w:val="24"/>
        </w:rPr>
        <w:t>(5)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employee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personal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bond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office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acknowledgment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proof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written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instrument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required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authorized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by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hyperlink r:id="rId10" w:history="1">
        <w:r w:rsidRPr="001329DD">
          <w:rPr>
            <w:rStyle w:val="Hyperlink"/>
            <w:rFonts w:ascii="Times New Roman" w:hAnsi="Times New Roman" w:cs="Times New Roman"/>
            <w:color w:val="145DA4"/>
            <w:sz w:val="24"/>
            <w:szCs w:val="24"/>
          </w:rPr>
          <w:t>Article</w:t>
        </w:r>
        <w:r w:rsidR="00933B54">
          <w:rPr>
            <w:rStyle w:val="Hyperlink"/>
            <w:rFonts w:ascii="Times New Roman" w:hAnsi="Times New Roman" w:cs="Times New Roman"/>
            <w:color w:val="145DA4"/>
            <w:sz w:val="24"/>
            <w:szCs w:val="24"/>
          </w:rPr>
          <w:t xml:space="preserve"> </w:t>
        </w:r>
        <w:r w:rsidRPr="001329DD">
          <w:rPr>
            <w:rStyle w:val="Hyperlink"/>
            <w:rFonts w:ascii="Times New Roman" w:hAnsi="Times New Roman" w:cs="Times New Roman"/>
            <w:color w:val="145DA4"/>
            <w:sz w:val="24"/>
            <w:szCs w:val="24"/>
          </w:rPr>
          <w:t>17.04,</w:t>
        </w:r>
        <w:r w:rsidR="00933B54">
          <w:rPr>
            <w:rStyle w:val="Hyperlink"/>
            <w:rFonts w:ascii="Times New Roman" w:hAnsi="Times New Roman" w:cs="Times New Roman"/>
            <w:color w:val="145DA4"/>
            <w:sz w:val="24"/>
            <w:szCs w:val="24"/>
          </w:rPr>
          <w:t xml:space="preserve"> </w:t>
        </w:r>
        <w:r w:rsidRPr="001329DD">
          <w:rPr>
            <w:rStyle w:val="Hyperlink"/>
            <w:rFonts w:ascii="Times New Roman" w:hAnsi="Times New Roman" w:cs="Times New Roman"/>
            <w:color w:val="145DA4"/>
            <w:sz w:val="24"/>
            <w:szCs w:val="24"/>
          </w:rPr>
          <w:t>Code</w:t>
        </w:r>
        <w:r w:rsidR="00933B54">
          <w:rPr>
            <w:rStyle w:val="Hyperlink"/>
            <w:rFonts w:ascii="Times New Roman" w:hAnsi="Times New Roman" w:cs="Times New Roman"/>
            <w:color w:val="145DA4"/>
            <w:sz w:val="24"/>
            <w:szCs w:val="24"/>
          </w:rPr>
          <w:t xml:space="preserve"> </w:t>
        </w:r>
        <w:r w:rsidRPr="001329DD">
          <w:rPr>
            <w:rStyle w:val="Hyperlink"/>
            <w:rFonts w:ascii="Times New Roman" w:hAnsi="Times New Roman" w:cs="Times New Roman"/>
            <w:color w:val="145DA4"/>
            <w:sz w:val="24"/>
            <w:szCs w:val="24"/>
          </w:rPr>
          <w:t>of</w:t>
        </w:r>
        <w:r w:rsidR="00933B54">
          <w:rPr>
            <w:rStyle w:val="Hyperlink"/>
            <w:rFonts w:ascii="Times New Roman" w:hAnsi="Times New Roman" w:cs="Times New Roman"/>
            <w:color w:val="145DA4"/>
            <w:sz w:val="24"/>
            <w:szCs w:val="24"/>
          </w:rPr>
          <w:t xml:space="preserve"> </w:t>
        </w:r>
        <w:r w:rsidRPr="001329DD">
          <w:rPr>
            <w:rStyle w:val="Hyperlink"/>
            <w:rFonts w:ascii="Times New Roman" w:hAnsi="Times New Roman" w:cs="Times New Roman"/>
            <w:color w:val="145DA4"/>
            <w:sz w:val="24"/>
            <w:szCs w:val="24"/>
          </w:rPr>
          <w:t>Criminal</w:t>
        </w:r>
        <w:r w:rsidR="00933B54">
          <w:rPr>
            <w:rStyle w:val="Hyperlink"/>
            <w:rFonts w:ascii="Times New Roman" w:hAnsi="Times New Roman" w:cs="Times New Roman"/>
            <w:color w:val="145DA4"/>
            <w:sz w:val="24"/>
            <w:szCs w:val="24"/>
          </w:rPr>
          <w:t xml:space="preserve"> </w:t>
        </w:r>
        <w:r w:rsidRPr="001329DD">
          <w:rPr>
            <w:rStyle w:val="Hyperlink"/>
            <w:rFonts w:ascii="Times New Roman" w:hAnsi="Times New Roman" w:cs="Times New Roman"/>
            <w:color w:val="145DA4"/>
            <w:sz w:val="24"/>
            <w:szCs w:val="24"/>
          </w:rPr>
          <w:t>Procedure</w:t>
        </w:r>
      </w:hyperlink>
      <w:r w:rsidRPr="001329DD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1329DD" w:rsidRPr="001329DD" w:rsidRDefault="001329DD" w:rsidP="001329DD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hAnsi="Times New Roman" w:cs="Times New Roman"/>
          <w:color w:val="212121"/>
          <w:sz w:val="24"/>
          <w:szCs w:val="24"/>
        </w:rPr>
        <w:t>(b)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acknowledgment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proof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written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instrument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may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be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taken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outside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this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state,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but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inside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United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States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its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territories,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by:</w:t>
      </w:r>
    </w:p>
    <w:p w:rsidR="001329DD" w:rsidRPr="001329DD" w:rsidRDefault="001329DD" w:rsidP="001329DD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hAnsi="Times New Roman" w:cs="Times New Roman"/>
          <w:color w:val="212121"/>
          <w:sz w:val="24"/>
          <w:szCs w:val="24"/>
        </w:rPr>
        <w:t>(1)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clerk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court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record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having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seal;</w:t>
      </w:r>
    </w:p>
    <w:p w:rsidR="001329DD" w:rsidRPr="001329DD" w:rsidRDefault="001329DD" w:rsidP="001329DD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hAnsi="Times New Roman" w:cs="Times New Roman"/>
          <w:color w:val="212121"/>
          <w:sz w:val="24"/>
          <w:szCs w:val="24"/>
        </w:rPr>
        <w:t>(2)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commissioner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deeds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appointed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under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laws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this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state;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</w:p>
    <w:p w:rsidR="001329DD" w:rsidRPr="001329DD" w:rsidRDefault="001329DD" w:rsidP="001329DD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hAnsi="Times New Roman" w:cs="Times New Roman"/>
          <w:color w:val="212121"/>
          <w:sz w:val="24"/>
          <w:szCs w:val="24"/>
        </w:rPr>
        <w:t>(3)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Style w:val="cosearchterm"/>
          <w:rFonts w:ascii="Times New Roman" w:hAnsi="Times New Roman" w:cs="Times New Roman"/>
          <w:bCs/>
          <w:color w:val="252525"/>
          <w:sz w:val="24"/>
          <w:szCs w:val="24"/>
        </w:rPr>
        <w:t>notary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public.</w:t>
      </w:r>
    </w:p>
    <w:p w:rsidR="001329DD" w:rsidRPr="001329DD" w:rsidRDefault="001329DD" w:rsidP="001329DD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hAnsi="Times New Roman" w:cs="Times New Roman"/>
          <w:color w:val="212121"/>
          <w:sz w:val="24"/>
          <w:szCs w:val="24"/>
        </w:rPr>
        <w:t>(c)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acknowledgment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proof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written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instrument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may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be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taken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outside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United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States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its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territories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by:</w:t>
      </w:r>
    </w:p>
    <w:p w:rsidR="001329DD" w:rsidRPr="001329DD" w:rsidRDefault="001329DD" w:rsidP="001329DD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hAnsi="Times New Roman" w:cs="Times New Roman"/>
          <w:color w:val="212121"/>
          <w:sz w:val="24"/>
          <w:szCs w:val="24"/>
        </w:rPr>
        <w:t>(1)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minister,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commissioner,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charge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d'affaires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United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States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who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resident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and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accredited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country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where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acknowledgment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proof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taken;</w:t>
      </w:r>
    </w:p>
    <w:p w:rsidR="001329DD" w:rsidRPr="001329DD" w:rsidRDefault="001329DD" w:rsidP="001329DD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hAnsi="Times New Roman" w:cs="Times New Roman"/>
          <w:color w:val="212121"/>
          <w:sz w:val="24"/>
          <w:szCs w:val="24"/>
        </w:rPr>
        <w:t>(2)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consul-general,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consul,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vice-consul,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commercial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agent,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vice-commercial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agent,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deputy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consul,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consular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agent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United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States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who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resident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country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where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acknowledgment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proof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taken;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</w:p>
    <w:p w:rsidR="001329DD" w:rsidRPr="001329DD" w:rsidRDefault="001329DD" w:rsidP="001329DD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hAnsi="Times New Roman" w:cs="Times New Roman"/>
          <w:color w:val="212121"/>
          <w:sz w:val="24"/>
          <w:szCs w:val="24"/>
        </w:rPr>
        <w:t>(3)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Style w:val="cosearchterm"/>
          <w:rFonts w:ascii="Times New Roman" w:hAnsi="Times New Roman" w:cs="Times New Roman"/>
          <w:bCs/>
          <w:color w:val="252525"/>
          <w:sz w:val="24"/>
          <w:szCs w:val="24"/>
        </w:rPr>
        <w:t>notary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public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any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other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official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authorized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to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administer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oaths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jurisdiction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where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acknowledgment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proof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taken.</w:t>
      </w:r>
    </w:p>
    <w:p w:rsidR="001329DD" w:rsidRPr="001329DD" w:rsidRDefault="001329DD" w:rsidP="001329DD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1329DD">
        <w:rPr>
          <w:rFonts w:ascii="Times New Roman" w:hAnsi="Times New Roman" w:cs="Times New Roman"/>
          <w:color w:val="212121"/>
          <w:sz w:val="24"/>
          <w:szCs w:val="24"/>
        </w:rPr>
        <w:t>(d)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commissioned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officer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United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States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Armed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Forces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United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States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Armed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Forces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Auxiliary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may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take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acknowledgment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proof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written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instrument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member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armed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forces,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member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armed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forces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auxiliary,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member's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spouse.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acknowledgment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proof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taken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under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this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subsection,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presumed,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absent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pleading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and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proof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to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contrary,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that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commissioned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officer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who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signed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was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commissioned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officer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date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that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officer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signed,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and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that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acknowledging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person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was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member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authorized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group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military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personnel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spouses.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failure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commissioned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officer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to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attach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official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seal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to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certificate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acknowledgment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proof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an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instrument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does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not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invalidate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acknowledgment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or</w:t>
      </w:r>
      <w:r w:rsidR="00933B5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color w:val="212121"/>
          <w:sz w:val="24"/>
          <w:szCs w:val="24"/>
        </w:rPr>
        <w:t>proof.</w:t>
      </w:r>
    </w:p>
    <w:p w:rsidR="001329DD" w:rsidRPr="001329DD" w:rsidRDefault="001329DD" w:rsidP="00AD1834">
      <w:pPr>
        <w:rPr>
          <w:rFonts w:ascii="Times New Roman" w:hAnsi="Times New Roman" w:cs="Times New Roman"/>
          <w:sz w:val="24"/>
          <w:szCs w:val="24"/>
        </w:rPr>
      </w:pPr>
    </w:p>
    <w:p w:rsidR="00634E00" w:rsidRDefault="00B57315" w:rsidP="00D22642">
      <w:pPr>
        <w:keepNext/>
        <w:keepLines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1329DD">
        <w:rPr>
          <w:rFonts w:ascii="Times New Roman" w:hAnsi="Times New Roman" w:cs="Times New Roman"/>
          <w:b/>
          <w:sz w:val="24"/>
          <w:szCs w:val="24"/>
        </w:rPr>
        <w:lastRenderedPageBreak/>
        <w:t>Washington</w:t>
      </w:r>
    </w:p>
    <w:p w:rsidR="00B57315" w:rsidRPr="00D22642" w:rsidRDefault="00B57315" w:rsidP="00D22642">
      <w:pPr>
        <w:pStyle w:val="Heading3"/>
        <w:keepNext/>
        <w:keepLines/>
        <w:shd w:val="clear" w:color="auto" w:fill="FFFFFF"/>
        <w:spacing w:before="75" w:beforeAutospacing="0" w:after="150" w:afterAutospacing="0"/>
        <w:jc w:val="center"/>
        <w:rPr>
          <w:b w:val="0"/>
          <w:sz w:val="24"/>
          <w:szCs w:val="24"/>
        </w:rPr>
      </w:pPr>
      <w:r w:rsidRPr="00D22642">
        <w:rPr>
          <w:b w:val="0"/>
          <w:sz w:val="24"/>
          <w:szCs w:val="24"/>
        </w:rPr>
        <w:t>RCW</w:t>
      </w:r>
      <w:r w:rsidR="00933B54" w:rsidRPr="00D22642">
        <w:rPr>
          <w:b w:val="0"/>
          <w:sz w:val="24"/>
          <w:szCs w:val="24"/>
        </w:rPr>
        <w:t xml:space="preserve"> </w:t>
      </w:r>
      <w:hyperlink r:id="rId11" w:history="1">
        <w:r w:rsidRPr="00D22642">
          <w:rPr>
            <w:rStyle w:val="Hyperlink"/>
            <w:b w:val="0"/>
            <w:color w:val="auto"/>
            <w:sz w:val="24"/>
            <w:szCs w:val="24"/>
          </w:rPr>
          <w:t>42.45.120</w:t>
        </w:r>
      </w:hyperlink>
    </w:p>
    <w:p w:rsidR="00B57315" w:rsidRPr="001329DD" w:rsidRDefault="00B57315" w:rsidP="00D22642">
      <w:pPr>
        <w:keepNext/>
        <w:keepLines/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Foreign</w:t>
      </w:r>
      <w:r w:rsidR="00933B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act.</w:t>
      </w:r>
    </w:p>
    <w:p w:rsidR="00B57315" w:rsidRPr="001329DD" w:rsidRDefault="00B57315" w:rsidP="00D22642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section,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"foreign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state"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means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United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States,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state,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federally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recognized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Indian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tribe.</w:t>
      </w:r>
    </w:p>
    <w:p w:rsidR="00B57315" w:rsidRPr="001329DD" w:rsidRDefault="00B57315" w:rsidP="00B5731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act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performed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authority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jurisdiction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foreign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state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constituent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foreign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state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performed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authority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multinational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governmental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organization,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act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same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effect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law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state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performed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officer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state.</w:t>
      </w:r>
    </w:p>
    <w:p w:rsidR="00B57315" w:rsidRPr="001329DD" w:rsidRDefault="00B57315" w:rsidP="00B5731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office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indication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authority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perform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acts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foreign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state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appears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digest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foreign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law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list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customarily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source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information,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authority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officer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perform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acts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conclusively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established.</w:t>
      </w:r>
    </w:p>
    <w:p w:rsidR="00B57315" w:rsidRPr="001329DD" w:rsidRDefault="00B57315" w:rsidP="00B5731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signature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official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stamp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holding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office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described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subsection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section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prima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facie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evidence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signature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genuine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holds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designated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title.</w:t>
      </w:r>
    </w:p>
    <w:p w:rsidR="00B57315" w:rsidRPr="001329DD" w:rsidRDefault="00B57315" w:rsidP="00B5731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(5)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apostille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prescribed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Hague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Convention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October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1961,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issued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foreign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state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party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Hague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Convention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conclusively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establishes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signature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officer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genuine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officer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holds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indicated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office.</w:t>
      </w:r>
    </w:p>
    <w:p w:rsidR="00B57315" w:rsidRPr="001329DD" w:rsidRDefault="00B57315" w:rsidP="00B5731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(6)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consular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authentication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issued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designated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United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States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state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notarizing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officer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performing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acts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overseas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attached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record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respect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act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performed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conclusively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establishes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signature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notarial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officer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genuine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officer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holds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indicated</w:t>
      </w:r>
      <w:r w:rsidR="0093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9DD">
        <w:rPr>
          <w:rFonts w:ascii="Times New Roman" w:eastAsia="Times New Roman" w:hAnsi="Times New Roman" w:cs="Times New Roman"/>
          <w:color w:val="000000"/>
          <w:sz w:val="24"/>
          <w:szCs w:val="24"/>
        </w:rPr>
        <w:t>office.</w:t>
      </w:r>
    </w:p>
    <w:p w:rsidR="00B57315" w:rsidRPr="001329DD" w:rsidRDefault="00B57315" w:rsidP="00AD1834">
      <w:pPr>
        <w:rPr>
          <w:rFonts w:ascii="Times New Roman" w:hAnsi="Times New Roman" w:cs="Times New Roman"/>
          <w:sz w:val="24"/>
          <w:szCs w:val="24"/>
        </w:rPr>
      </w:pPr>
    </w:p>
    <w:p w:rsidR="00B57315" w:rsidRPr="001329DD" w:rsidRDefault="00B57315" w:rsidP="00AD1834">
      <w:pPr>
        <w:rPr>
          <w:rFonts w:ascii="Times New Roman" w:hAnsi="Times New Roman" w:cs="Times New Roman"/>
          <w:sz w:val="24"/>
          <w:szCs w:val="24"/>
        </w:rPr>
      </w:pPr>
    </w:p>
    <w:p w:rsidR="00634E00" w:rsidRDefault="00634E00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sz w:val="24"/>
          <w:szCs w:val="24"/>
        </w:rPr>
        <w:br w:type="page"/>
      </w:r>
    </w:p>
    <w:p w:rsidR="00CB02B0" w:rsidRDefault="00CB02B0" w:rsidP="00CB02B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sz w:val="24"/>
          <w:szCs w:val="24"/>
        </w:rPr>
        <w:lastRenderedPageBreak/>
        <w:t>RULONA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2010</w:t>
      </w:r>
    </w:p>
    <w:p w:rsidR="00CB02B0" w:rsidRPr="001329DD" w:rsidRDefault="00CB02B0" w:rsidP="00CB02B0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sz w:val="24"/>
          <w:szCs w:val="24"/>
        </w:rPr>
        <w:t>Adopted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1329DD">
        <w:rPr>
          <w:rFonts w:ascii="Times New Roman" w:hAnsi="Times New Roman" w:cs="Times New Roman"/>
          <w:sz w:val="24"/>
          <w:szCs w:val="24"/>
        </w:rPr>
        <w:t>Washington,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Oregon,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Colorado.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29DD">
        <w:rPr>
          <w:rFonts w:ascii="Times New Roman" w:hAnsi="Times New Roman" w:cs="Times New Roman"/>
          <w:sz w:val="24"/>
          <w:szCs w:val="24"/>
        </w:rPr>
        <w:t>Variation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adopted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Nevada</w:t>
      </w:r>
    </w:p>
    <w:p w:rsidR="00CB02B0" w:rsidRPr="001329DD" w:rsidRDefault="00CB02B0" w:rsidP="00CB02B0">
      <w:pPr>
        <w:rPr>
          <w:rFonts w:ascii="Times New Roman" w:hAnsi="Times New Roman" w:cs="Times New Roman"/>
          <w:sz w:val="24"/>
          <w:szCs w:val="24"/>
        </w:rPr>
      </w:pPr>
    </w:p>
    <w:p w:rsidR="00CB02B0" w:rsidRDefault="00CB02B0" w:rsidP="00CB02B0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2B0" w:rsidRDefault="00CB02B0" w:rsidP="00CB02B0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section,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“foreign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means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government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federally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recognized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tribe.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2B0" w:rsidRDefault="00CB02B0" w:rsidP="00CB02B0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jurisdiction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constituent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multinational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governmental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organization,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effect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law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2B0" w:rsidRPr="001329DD" w:rsidRDefault="00CB02B0" w:rsidP="00CB02B0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appears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digest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law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customarily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information,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conclusively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established.</w:t>
      </w:r>
    </w:p>
    <w:p w:rsidR="00CB02B0" w:rsidRDefault="00CB02B0" w:rsidP="00CB02B0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stamp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holding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described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subsection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evidence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genuine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holds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designated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title.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2B0" w:rsidRDefault="00CB02B0" w:rsidP="00CB02B0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apostille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prescribed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Hague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Convention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1961,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issued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party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Convention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conclusively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establishes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genuine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holds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indicated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2B0" w:rsidRPr="001329DD" w:rsidRDefault="00CB02B0" w:rsidP="00CB02B0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sz w:val="24"/>
          <w:szCs w:val="24"/>
        </w:rPr>
        <w:t>(f)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consular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authentication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issued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designated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notarizing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overseas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attached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record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respect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conclusively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establishes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genuine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holds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indicated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office.</w:t>
      </w:r>
    </w:p>
    <w:p w:rsidR="00CB02B0" w:rsidRPr="00CB02B0" w:rsidRDefault="00CB02B0" w:rsidP="00CB0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2B0">
        <w:rPr>
          <w:rFonts w:ascii="Times New Roman" w:hAnsi="Times New Roman" w:cs="Times New Roman"/>
          <w:b/>
          <w:sz w:val="24"/>
          <w:szCs w:val="24"/>
        </w:rPr>
        <w:t>Commentary</w:t>
      </w:r>
    </w:p>
    <w:p w:rsidR="00CB02B0" w:rsidRPr="001329DD" w:rsidRDefault="00CB02B0" w:rsidP="00CB02B0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sz w:val="24"/>
          <w:szCs w:val="24"/>
        </w:rPr>
        <w:t>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Subsection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clarifies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purposes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section,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“foreign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means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country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federal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system,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federally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recognized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tribe.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Subsection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recognition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jurisdiction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constituent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units.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recognizes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multinational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governmental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organization.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example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multinational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governmental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Nations.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Subsection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appear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digest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laws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customarily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information,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holding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indicated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conclusively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established.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third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proof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listed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Subsections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stamp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identified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subsection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evidence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genuine,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holds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designated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title.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steps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proof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listed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10.</w:t>
      </w:r>
    </w:p>
    <w:p w:rsidR="00CB02B0" w:rsidRDefault="00CB02B0" w:rsidP="00CB02B0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sz w:val="24"/>
          <w:szCs w:val="24"/>
        </w:rPr>
        <w:lastRenderedPageBreak/>
        <w:t>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evidence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valid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holds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designated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title,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elements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disproved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legal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proceeding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upon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adequate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proof.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validity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holds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designated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challenged,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ultimate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proof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judicial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proceeding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expensive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consuming.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Furthermore,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potential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challenges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detrimental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promotion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commerce.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2B0" w:rsidRDefault="00CB02B0" w:rsidP="00CB02B0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sz w:val="24"/>
          <w:szCs w:val="24"/>
        </w:rPr>
        <w:t>Therefore,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recognizes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means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validity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certainty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holds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designated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conclusively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established: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“apostille,”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consular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authentication.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Subsection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recognizes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“apostille”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means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conclusively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establishing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facts.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party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treaty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regarding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authentication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documents.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2B0" w:rsidRDefault="00CB02B0" w:rsidP="00CB02B0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treaty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known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Hague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Convention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(“Convention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Haye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octobre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1961”).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treaty,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“apostille”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prepared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competent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accordance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treaty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stamped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attached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record.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competent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designated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emanates.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“apostille”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language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issued,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“APOSTILLE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(Convention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Haye,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octobre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1961)”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always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French.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“apostille”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closely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possible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annexed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Convention.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2B0" w:rsidRPr="001329DD" w:rsidRDefault="00CB02B0" w:rsidP="00CB02B0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sz w:val="24"/>
          <w:szCs w:val="24"/>
        </w:rPr>
        <w:t>Subsection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carries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provisions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Hague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Convention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gives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effect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“apostille”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complying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treaty.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“apostille”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conclusively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establishes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certificate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genuine,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holds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indicated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title.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combined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conclusive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presumption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established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subsection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designated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steps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proof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listed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“apostille”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annotation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Federal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Rules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Civil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Procedure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Rule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44:</w:t>
      </w:r>
    </w:p>
    <w:p w:rsidR="00CB02B0" w:rsidRPr="001329DD" w:rsidRDefault="00CB02B0" w:rsidP="00CB02B0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sz w:val="24"/>
          <w:szCs w:val="24"/>
        </w:rPr>
        <w:t>Subsection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alternative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means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certificate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genuine,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designated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assured.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designated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notarizing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overseas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assurance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means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consular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authentication.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consular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authentication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conclusively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establishes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valid,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holds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indicated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consular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authentication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attached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record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respect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combined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conclusive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presumption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established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subsection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designated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steps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proof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perform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notarial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listed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9DD">
        <w:rPr>
          <w:rFonts w:ascii="Times New Roman" w:hAnsi="Times New Roman" w:cs="Times New Roman"/>
          <w:sz w:val="24"/>
          <w:szCs w:val="24"/>
        </w:rPr>
        <w:t>met.</w:t>
      </w:r>
    </w:p>
    <w:p w:rsidR="00CB02B0" w:rsidRDefault="00CB0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02B0" w:rsidRPr="00CB02B0" w:rsidRDefault="00CB02B0" w:rsidP="00CB0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2B0">
        <w:rPr>
          <w:rFonts w:ascii="Times New Roman" w:hAnsi="Times New Roman" w:cs="Times New Roman"/>
          <w:b/>
          <w:sz w:val="24"/>
          <w:szCs w:val="24"/>
        </w:rPr>
        <w:lastRenderedPageBreak/>
        <w:t>Summary of Rules on the Hague Convention on International Documents</w:t>
      </w:r>
    </w:p>
    <w:p w:rsidR="00C23907" w:rsidRDefault="00C23907" w:rsidP="00634E00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</w:p>
    <w:p w:rsidR="00C23907" w:rsidRPr="00C23907" w:rsidRDefault="00C23907" w:rsidP="00C23907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  <w:r w:rsidRPr="00C23907">
        <w:rPr>
          <w:color w:val="222222"/>
        </w:rPr>
        <w:t>The Hague Convention Abolishing the Requirement of Legalisation for Foreign Public Documents, the Apostille Convention, or the Apostille Treaty, is an international treaty drafted by the </w:t>
      </w:r>
      <w:hyperlink r:id="rId12" w:tooltip="Hague Conference on Private International Law" w:history="1">
        <w:r w:rsidRPr="00C23907">
          <w:rPr>
            <w:color w:val="222222"/>
          </w:rPr>
          <w:t>Hague Conference on Private International Law</w:t>
        </w:r>
      </w:hyperlink>
      <w:r w:rsidRPr="00C23907">
        <w:rPr>
          <w:color w:val="222222"/>
        </w:rPr>
        <w:t xml:space="preserve">. </w:t>
      </w:r>
    </w:p>
    <w:p w:rsidR="00C23907" w:rsidRPr="00C23907" w:rsidRDefault="00C23907" w:rsidP="00C23907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  <w:r w:rsidRPr="00C23907">
        <w:rPr>
          <w:color w:val="222222"/>
        </w:rPr>
        <w:t xml:space="preserve">The countries which joined the convention agreed to a simplified process of verification of the validity of documents and removed the prior requirement for a </w:t>
      </w:r>
      <w:r w:rsidRPr="00C23907">
        <w:rPr>
          <w:color w:val="222222"/>
        </w:rPr>
        <w:t>double-certification, by the originating country and then by the receiving country</w:t>
      </w:r>
      <w:r w:rsidRPr="00C23907">
        <w:rPr>
          <w:color w:val="222222"/>
        </w:rPr>
        <w:t xml:space="preserve">.   Since the United States is a party to this treaty, for any country originating documents for use in the U.S. only an “apostille” is required and that supercedes any more onerous state law requirements for validating a document. </w:t>
      </w:r>
    </w:p>
    <w:p w:rsidR="00C23907" w:rsidRPr="00C23907" w:rsidRDefault="00C23907" w:rsidP="00C23907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  <w:r w:rsidRPr="00C23907">
        <w:rPr>
          <w:color w:val="222222"/>
        </w:rPr>
        <w:t xml:space="preserve">As to documents from a non-party country, state law may impose other or more onerous standards. </w:t>
      </w:r>
    </w:p>
    <w:p w:rsidR="00634E00" w:rsidRPr="001329DD" w:rsidRDefault="00634E00" w:rsidP="00634E00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apostille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itself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is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a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stamp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or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printed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form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consisting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of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10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numbered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standard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fields.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On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top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is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text</w:t>
      </w:r>
      <w:r w:rsidR="00933B54">
        <w:rPr>
          <w:color w:val="222222"/>
        </w:rPr>
        <w:t xml:space="preserve"> </w:t>
      </w:r>
      <w:r w:rsidRPr="001329DD">
        <w:rPr>
          <w:i/>
          <w:iCs/>
          <w:color w:val="222222"/>
        </w:rPr>
        <w:t>APOSTILLE</w:t>
      </w:r>
      <w:r w:rsidRPr="001329DD">
        <w:rPr>
          <w:color w:val="222222"/>
        </w:rPr>
        <w:t>,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under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which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text</w:t>
      </w:r>
      <w:r w:rsidR="00933B54">
        <w:rPr>
          <w:color w:val="222222"/>
        </w:rPr>
        <w:t xml:space="preserve"> </w:t>
      </w:r>
      <w:r w:rsidRPr="001329DD">
        <w:rPr>
          <w:i/>
          <w:iCs/>
          <w:color w:val="222222"/>
        </w:rPr>
        <w:t>Convention</w:t>
      </w:r>
      <w:r w:rsidR="00933B54">
        <w:rPr>
          <w:i/>
          <w:iCs/>
          <w:color w:val="222222"/>
        </w:rPr>
        <w:t xml:space="preserve"> </w:t>
      </w:r>
      <w:r w:rsidRPr="001329DD">
        <w:rPr>
          <w:i/>
          <w:iCs/>
          <w:color w:val="222222"/>
        </w:rPr>
        <w:t>de</w:t>
      </w:r>
      <w:r w:rsidR="00933B54">
        <w:rPr>
          <w:i/>
          <w:iCs/>
          <w:color w:val="222222"/>
        </w:rPr>
        <w:t xml:space="preserve"> </w:t>
      </w:r>
      <w:r w:rsidRPr="001329DD">
        <w:rPr>
          <w:i/>
          <w:iCs/>
          <w:color w:val="222222"/>
        </w:rPr>
        <w:t>La</w:t>
      </w:r>
      <w:r w:rsidR="00933B54">
        <w:rPr>
          <w:i/>
          <w:iCs/>
          <w:color w:val="222222"/>
        </w:rPr>
        <w:t xml:space="preserve"> </w:t>
      </w:r>
      <w:r w:rsidRPr="001329DD">
        <w:rPr>
          <w:i/>
          <w:iCs/>
          <w:color w:val="222222"/>
        </w:rPr>
        <w:t>Haye</w:t>
      </w:r>
      <w:r w:rsidR="00933B54">
        <w:rPr>
          <w:i/>
          <w:iCs/>
          <w:color w:val="222222"/>
        </w:rPr>
        <w:t xml:space="preserve"> </w:t>
      </w:r>
      <w:r w:rsidRPr="001329DD">
        <w:rPr>
          <w:i/>
          <w:iCs/>
          <w:color w:val="222222"/>
        </w:rPr>
        <w:t>du</w:t>
      </w:r>
      <w:r w:rsidR="00933B54">
        <w:rPr>
          <w:i/>
          <w:iCs/>
          <w:color w:val="222222"/>
        </w:rPr>
        <w:t xml:space="preserve"> </w:t>
      </w:r>
      <w:r w:rsidRPr="001329DD">
        <w:rPr>
          <w:i/>
          <w:iCs/>
          <w:color w:val="222222"/>
        </w:rPr>
        <w:t>5</w:t>
      </w:r>
      <w:r w:rsidR="00933B54">
        <w:rPr>
          <w:i/>
          <w:iCs/>
          <w:color w:val="222222"/>
        </w:rPr>
        <w:t xml:space="preserve"> </w:t>
      </w:r>
      <w:r w:rsidRPr="001329DD">
        <w:rPr>
          <w:i/>
          <w:iCs/>
          <w:color w:val="222222"/>
        </w:rPr>
        <w:t>octobre</w:t>
      </w:r>
      <w:r w:rsidR="00933B54">
        <w:rPr>
          <w:i/>
          <w:iCs/>
          <w:color w:val="222222"/>
        </w:rPr>
        <w:t xml:space="preserve"> </w:t>
      </w:r>
      <w:r w:rsidRPr="001329DD">
        <w:rPr>
          <w:i/>
          <w:iCs/>
          <w:color w:val="222222"/>
        </w:rPr>
        <w:t>1961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(French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for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“Hague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Convention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of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5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October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1961“)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is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placed.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This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title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must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be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written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in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French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for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Apostille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to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be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valid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(article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4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of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Convention).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In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numbered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fields,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following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information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is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added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(may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be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in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official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language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of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authority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which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issues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it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or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in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a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second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language):</w:t>
      </w:r>
    </w:p>
    <w:p w:rsidR="00634E00" w:rsidRPr="001329DD" w:rsidRDefault="00634E00" w:rsidP="00D22642">
      <w:pPr>
        <w:pStyle w:val="NormalWeb"/>
        <w:shd w:val="clear" w:color="auto" w:fill="FFFFFF"/>
        <w:spacing w:before="120" w:beforeAutospacing="0" w:after="120" w:afterAutospacing="0"/>
        <w:ind w:left="720"/>
        <w:rPr>
          <w:color w:val="222222"/>
        </w:rPr>
      </w:pPr>
      <w:r w:rsidRPr="001329DD">
        <w:rPr>
          <w:color w:val="222222"/>
        </w:rPr>
        <w:t>1.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Country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…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[e.g.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Korea,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Spain]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br/>
      </w:r>
      <w:r w:rsidRPr="001329DD">
        <w:rPr>
          <w:color w:val="222222"/>
        </w:rPr>
        <w:br/>
        <w:t>This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public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document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br/>
      </w:r>
      <w:r w:rsidRPr="001329DD">
        <w:rPr>
          <w:color w:val="222222"/>
        </w:rPr>
        <w:br/>
        <w:t>2.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has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been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signed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by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[e.g.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Henry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Cho]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br/>
        <w:t>3.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acting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in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capacity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of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[e.g.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Notary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Public]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br/>
        <w:t>4.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bears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seal/stamp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of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[e.g.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High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Court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of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Hong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Kong]</w:t>
      </w:r>
      <w:r w:rsidRPr="001329DD">
        <w:rPr>
          <w:color w:val="222222"/>
        </w:rPr>
        <w:br/>
      </w:r>
      <w:r w:rsidRPr="001329DD">
        <w:rPr>
          <w:color w:val="222222"/>
        </w:rPr>
        <w:br/>
        <w:t>Certified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br/>
      </w:r>
      <w:r w:rsidRPr="001329DD">
        <w:rPr>
          <w:color w:val="222222"/>
        </w:rPr>
        <w:br/>
        <w:t>5.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at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[e.g.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Hong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Kong]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br/>
        <w:t>6.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…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[e.g.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16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April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2014]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br/>
        <w:t>7.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by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…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[e.g.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Chief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Executive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of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Special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Administrative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Region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of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Hong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Kong]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br/>
        <w:t>8.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No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…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[e.g.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2536218517]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br/>
        <w:t>9.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Seal/stamp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…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[of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authority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giving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apostille]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br/>
        <w:t>10.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Signature</w:t>
      </w:r>
    </w:p>
    <w:p w:rsidR="00634E00" w:rsidRPr="001329DD" w:rsidRDefault="00634E00" w:rsidP="00634E00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information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can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be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placed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on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document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itself,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on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back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of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document,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or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attached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to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the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document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as</w:t>
      </w:r>
      <w:r w:rsidR="00933B54">
        <w:rPr>
          <w:color w:val="222222"/>
        </w:rPr>
        <w:t xml:space="preserve"> </w:t>
      </w:r>
      <w:r w:rsidRPr="001329DD">
        <w:rPr>
          <w:color w:val="222222"/>
        </w:rPr>
        <w:t>an</w:t>
      </w:r>
      <w:r w:rsidR="00933B54">
        <w:rPr>
          <w:color w:val="222222"/>
        </w:rPr>
        <w:t xml:space="preserve"> </w:t>
      </w:r>
      <w:hyperlink r:id="rId13" w:tooltip="Allonge" w:history="1">
        <w:r w:rsidRPr="001329DD">
          <w:rPr>
            <w:rStyle w:val="Hyperlink"/>
            <w:color w:val="0B0080"/>
          </w:rPr>
          <w:t>allonge</w:t>
        </w:r>
      </w:hyperlink>
      <w:r w:rsidRPr="001329DD">
        <w:rPr>
          <w:color w:val="222222"/>
        </w:rPr>
        <w:t>.</w:t>
      </w:r>
    </w:p>
    <w:p w:rsidR="00634E00" w:rsidRPr="001329DD" w:rsidRDefault="00634E00" w:rsidP="00AD1834">
      <w:pPr>
        <w:rPr>
          <w:rFonts w:ascii="Times New Roman" w:hAnsi="Times New Roman" w:cs="Times New Roman"/>
          <w:sz w:val="24"/>
          <w:szCs w:val="24"/>
        </w:rPr>
      </w:pPr>
    </w:p>
    <w:p w:rsidR="00634E00" w:rsidRPr="001329DD" w:rsidRDefault="00D22642" w:rsidP="00AD1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                           </w:t>
      </w:r>
      <w:r w:rsidR="00C23907" w:rsidRPr="001329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189182" wp14:editId="7692E391">
            <wp:extent cx="2828925" cy="3188970"/>
            <wp:effectExtent l="0" t="0" r="9525" b="0"/>
            <wp:docPr id="118" name="Picture 118" descr="https://upload.wikimedia.org/wikipedia/commons/thumb/0/09/Apostille_Norway.png/220px-Apostille_Norw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s://upload.wikimedia.org/wikipedia/commons/thumb/0/09/Apostille_Norway.png/220px-Apostille_Norway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753" cy="319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E00" w:rsidRPr="001329DD" w:rsidRDefault="00634E00" w:rsidP="00AD1834">
      <w:pPr>
        <w:rPr>
          <w:rFonts w:ascii="Times New Roman" w:hAnsi="Times New Roman" w:cs="Times New Roman"/>
          <w:sz w:val="24"/>
          <w:szCs w:val="24"/>
        </w:rPr>
      </w:pPr>
    </w:p>
    <w:p w:rsidR="00634E00" w:rsidRPr="001329DD" w:rsidRDefault="00634E00" w:rsidP="00634E00">
      <w:pPr>
        <w:rPr>
          <w:rFonts w:ascii="Times New Roman" w:hAnsi="Times New Roman" w:cs="Times New Roman"/>
          <w:sz w:val="24"/>
          <w:szCs w:val="24"/>
        </w:rPr>
      </w:pP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state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that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not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signed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Convention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must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specify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how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foreign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legal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documents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certified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its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use.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Two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countries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may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have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special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convention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recognition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each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other's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public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documents,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but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practice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this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infrequent.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Otherwise,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document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must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certified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by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foreign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ministry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country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which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document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originated,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by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foreign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ministry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government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state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which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document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will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used;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certifications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will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often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performed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embassy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consulate.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practice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this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means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document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must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certified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twice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before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have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legal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effect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receiving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country.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example,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Canada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not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signatory,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Canadian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documents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abroad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must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certified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by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Deputy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Minister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15" w:history="1">
        <w:r w:rsidRPr="001329DD">
          <w:rPr>
            <w:rStyle w:val="Hyperlink"/>
            <w:rFonts w:ascii="Times New Roman" w:hAnsi="Times New Roman" w:cs="Times New Roman"/>
            <w:color w:val="663366"/>
            <w:sz w:val="24"/>
            <w:szCs w:val="24"/>
            <w:u w:val="none"/>
          </w:rPr>
          <w:t>Foreign</w:t>
        </w:r>
        <w:r w:rsidR="00933B54">
          <w:rPr>
            <w:rStyle w:val="Hyperlink"/>
            <w:rFonts w:ascii="Times New Roman" w:hAnsi="Times New Roman" w:cs="Times New Roman"/>
            <w:color w:val="663366"/>
            <w:sz w:val="24"/>
            <w:szCs w:val="24"/>
            <w:u w:val="none"/>
          </w:rPr>
          <w:t xml:space="preserve"> </w:t>
        </w:r>
        <w:r w:rsidRPr="001329DD">
          <w:rPr>
            <w:rStyle w:val="Hyperlink"/>
            <w:rFonts w:ascii="Times New Roman" w:hAnsi="Times New Roman" w:cs="Times New Roman"/>
            <w:color w:val="663366"/>
            <w:sz w:val="24"/>
            <w:szCs w:val="24"/>
            <w:u w:val="none"/>
          </w:rPr>
          <w:t>Affairs</w:t>
        </w:r>
      </w:hyperlink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16" w:tooltip="Ottawa" w:history="1">
        <w:r w:rsidRPr="001329DD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Ottawa</w:t>
        </w:r>
      </w:hyperlink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by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Canadian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consular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official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abroad,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subsequently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by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relevant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government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office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consulate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receiving</w:t>
      </w:r>
      <w:r w:rsidR="00933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29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state.</w:t>
      </w:r>
    </w:p>
    <w:p w:rsidR="00634E00" w:rsidRPr="001329DD" w:rsidRDefault="00634E00" w:rsidP="00AD183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22642" w:rsidRDefault="00D22642" w:rsidP="00D22642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br/>
      </w:r>
    </w:p>
    <w:p w:rsidR="00D22642" w:rsidRDefault="00D22642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br w:type="page"/>
      </w:r>
    </w:p>
    <w:p w:rsidR="00634E00" w:rsidRPr="00D22642" w:rsidRDefault="00D22642" w:rsidP="00D22642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2264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Countries which are Party to the Hague Convention</w:t>
      </w:r>
    </w:p>
    <w:p w:rsidR="00634E00" w:rsidRPr="001329DD" w:rsidRDefault="00634E00" w:rsidP="00AD183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W w:w="9495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1292"/>
        <w:gridCol w:w="4057"/>
        <w:gridCol w:w="2385"/>
      </w:tblGrid>
      <w:tr w:rsidR="00634E00" w:rsidRPr="001329DD" w:rsidTr="00C23907">
        <w:trPr>
          <w:trHeight w:val="576"/>
          <w:tblHeader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239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State</w:t>
            </w:r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239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Entry</w:t>
            </w:r>
            <w:r w:rsidR="00933B54" w:rsidRPr="00C239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into</w:t>
            </w:r>
            <w:r w:rsidR="00933B54" w:rsidRPr="00C239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Force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239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Apostille</w:t>
            </w:r>
            <w:r w:rsidR="00933B54" w:rsidRPr="00C239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not</w:t>
            </w:r>
            <w:r w:rsidR="00933B54" w:rsidRPr="00C239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recognised</w:t>
            </w:r>
            <w:r w:rsidR="00933B54" w:rsidRPr="00C239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239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Comment</w:t>
            </w: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198120" cy="144780"/>
                  <wp:effectExtent l="0" t="0" r="0" b="7620"/>
                  <wp:docPr id="117" name="Picture 117" descr="Albania">
                    <a:hlinkClick xmlns:a="http://schemas.openxmlformats.org/drawingml/2006/main" r:id="rId17" tooltip="&quot;Alban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bania">
                            <a:hlinkClick r:id="rId17" tooltip="&quot;Alban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9" w:tooltip="Alban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Albania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9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May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Belgium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2015),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Germany,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Greece,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Italy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2011)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and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Spain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2017</w:t>
            </w:r>
            <w:hyperlink r:id="rId20" w:anchor="cite_note-11" w:history="1"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vertAlign w:val="superscript"/>
                </w:rPr>
                <w:t>[11]</w:t>
              </w:r>
            </w:hyperlink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).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05740" cy="144780"/>
                  <wp:effectExtent l="0" t="0" r="3810" b="7620"/>
                  <wp:docPr id="116" name="Picture 116" descr="Andorra">
                    <a:hlinkClick xmlns:a="http://schemas.openxmlformats.org/drawingml/2006/main" r:id="rId21" tooltip="&quot;Andorr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dorra">
                            <a:hlinkClick r:id="rId21" tooltip="&quot;Andorr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3" w:tooltip="Andorr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Andorra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31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Dec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115" name="Picture 115" descr="Antigua and Barbuda">
                    <a:hlinkClick xmlns:a="http://schemas.openxmlformats.org/drawingml/2006/main" r:id="rId24" tooltip="&quot;Antigua and Barbud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tigua and Barbuda">
                            <a:hlinkClick r:id="rId24" tooltip="&quot;Antigua and Barbud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6" w:tooltip="Antigua and Barbud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Antigua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and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Barbuda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Nov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1981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37160"/>
                  <wp:effectExtent l="0" t="0" r="7620" b="0"/>
                  <wp:docPr id="114" name="Picture 114" descr="Argentina">
                    <a:hlinkClick xmlns:a="http://schemas.openxmlformats.org/drawingml/2006/main" r:id="rId27" tooltip="&quot;Argentin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gentina">
                            <a:hlinkClick r:id="rId27" tooltip="&quot;Argentin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9" w:tooltip="Argentin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Argentina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Feb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1988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113" name="Picture 113" descr="Armenia">
                    <a:hlinkClick xmlns:a="http://schemas.openxmlformats.org/drawingml/2006/main" r:id="rId30" tooltip="&quot;Armen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menia">
                            <a:hlinkClick r:id="rId30" tooltip="&quot;Armen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2" w:tooltip="Armen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Armenia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Oct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112" name="Picture 112" descr="Australia">
                    <a:hlinkClick xmlns:a="http://schemas.openxmlformats.org/drawingml/2006/main" r:id="rId33" tooltip="&quot;Austr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ustralia">
                            <a:hlinkClick r:id="rId33" tooltip="&quot;Austr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5" w:tooltip="Austral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Australia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16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111" name="Picture 111" descr="Austria">
                    <a:hlinkClick xmlns:a="http://schemas.openxmlformats.org/drawingml/2006/main" r:id="rId36" tooltip="&quot;Aust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ustria">
                            <a:hlinkClick r:id="rId36" tooltip="&quot;Aust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8" w:tooltip="Austr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Austria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13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Jan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1968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Burundi,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Dominican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Republic,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Kyrgyzstan,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Mongolia,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Tajikistan,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Uzbekistan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110" name="Picture 110" descr="Azerbaijan">
                    <a:hlinkClick xmlns:a="http://schemas.openxmlformats.org/drawingml/2006/main" r:id="rId39" tooltip="&quot;Azerbaij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zerbaijan">
                            <a:hlinkClick r:id="rId39" tooltip="&quot;Azerbaij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41" w:tooltip="Azerbaijan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Azerbaijan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Germany,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Hungary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2005),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Netherlands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2010)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109" name="Picture 109" descr="The Bahamas">
                    <a:hlinkClick xmlns:a="http://schemas.openxmlformats.org/drawingml/2006/main" r:id="rId42" tooltip="&quot;The Bahama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Bahamas">
                            <a:hlinkClick r:id="rId42" tooltip="&quot;The Bahama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44" w:tooltip="Bahamas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Bahamas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Jul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1973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37160"/>
                  <wp:effectExtent l="0" t="0" r="7620" b="0"/>
                  <wp:docPr id="108" name="Picture 108" descr="Bahrain">
                    <a:hlinkClick xmlns:a="http://schemas.openxmlformats.org/drawingml/2006/main" r:id="rId45" tooltip="&quot;Bahra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hrain">
                            <a:hlinkClick r:id="rId45" tooltip="&quot;Bahra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47" w:tooltip="Bahrain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Bahrain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31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Dec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107" name="Picture 107" descr="Barbados">
                    <a:hlinkClick xmlns:a="http://schemas.openxmlformats.org/drawingml/2006/main" r:id="rId48" tooltip="&quot;Barbado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rbados">
                            <a:hlinkClick r:id="rId48" tooltip="&quot;Barbado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50" w:tooltip="Barbados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Barbados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Nov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1966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106" name="Picture 106" descr="Belarus">
                    <a:hlinkClick xmlns:a="http://schemas.openxmlformats.org/drawingml/2006/main" r:id="rId51" tooltip="&quot;Belaru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elarus">
                            <a:hlinkClick r:id="rId51" tooltip="&quot;Belaru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53" w:tooltip="Belarus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Belarus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31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May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lastRenderedPageBreak/>
              <w:drawing>
                <wp:inline distT="0" distB="0" distL="0" distR="0">
                  <wp:extent cx="220980" cy="144780"/>
                  <wp:effectExtent l="0" t="0" r="7620" b="7620"/>
                  <wp:docPr id="105" name="Picture 105" descr="Belgium">
                    <a:hlinkClick xmlns:a="http://schemas.openxmlformats.org/drawingml/2006/main" r:id="rId54" tooltip="&quot;Belgiu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elgium">
                            <a:hlinkClick r:id="rId54" tooltip="&quot;Belgiu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56" w:tooltip="Belgium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Belgium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9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Feb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1973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Albania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2015),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Dominican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Republic,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India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2008),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Kyrgyzstan,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Liberia,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Mongolia,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Tajikistan,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Ukraine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2004),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Uzbekistan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104" name="Picture 104" descr="Belize">
                    <a:hlinkClick xmlns:a="http://schemas.openxmlformats.org/drawingml/2006/main" r:id="rId57" tooltip="&quot;Beliz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lize">
                            <a:hlinkClick r:id="rId57" tooltip="&quot;Beliz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59" w:tooltip="Belize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Belize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11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Apr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05740" cy="144780"/>
                  <wp:effectExtent l="0" t="0" r="3810" b="7620"/>
                  <wp:docPr id="103" name="Picture 103" descr="Bolivia">
                    <a:hlinkClick xmlns:a="http://schemas.openxmlformats.org/drawingml/2006/main" r:id="rId60" tooltip="&quot;Boliv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livia">
                            <a:hlinkClick r:id="rId60" tooltip="&quot;Boliv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62" w:tooltip="Boliv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Bolivia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</w:rPr>
              <w:t>7</w:t>
            </w:r>
            <w:r w:rsidR="00933B54" w:rsidRPr="00C23907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</w:rPr>
              <w:t>May</w:t>
            </w:r>
            <w:r w:rsidR="00933B54" w:rsidRPr="00C23907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102" name="Picture 102" descr="Bosnia and Herzegovina">
                    <a:hlinkClick xmlns:a="http://schemas.openxmlformats.org/drawingml/2006/main" r:id="rId63" tooltip="&quot;Bosnia and Herzegovin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osnia and Herzegovina">
                            <a:hlinkClick r:id="rId63" tooltip="&quot;Bosnia and Herzegovin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65" w:tooltip="Bosnia and Herzegovin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Bosnia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and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Herzegovina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6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101" name="Picture 101" descr="Botswana">
                    <a:hlinkClick xmlns:a="http://schemas.openxmlformats.org/drawingml/2006/main" r:id="rId66" tooltip="&quot;Botswan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otswana">
                            <a:hlinkClick r:id="rId66" tooltip="&quot;Botswan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68" w:tooltip="Botswan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Botswana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Sep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1966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05740" cy="144780"/>
                  <wp:effectExtent l="0" t="0" r="3810" b="7620"/>
                  <wp:docPr id="100" name="Picture 100" descr="Brazil">
                    <a:hlinkClick xmlns:a="http://schemas.openxmlformats.org/drawingml/2006/main" r:id="rId69" tooltip="&quot;Braz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razil">
                            <a:hlinkClick r:id="rId69" tooltip="&quot;Braz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71" w:tooltip="Brazil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Brazil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Aug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99" name="Picture 99" descr="Brunei">
                    <a:hlinkClick xmlns:a="http://schemas.openxmlformats.org/drawingml/2006/main" r:id="rId72" tooltip="&quot;Brune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runei">
                            <a:hlinkClick r:id="rId72" tooltip="&quot;Brune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74" w:tooltip="Brunei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Brunei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Dec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1987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37160"/>
                  <wp:effectExtent l="0" t="0" r="7620" b="0"/>
                  <wp:docPr id="98" name="Picture 98" descr="Bulgaria">
                    <a:hlinkClick xmlns:a="http://schemas.openxmlformats.org/drawingml/2006/main" r:id="rId75" tooltip="&quot;Bulga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ulgaria">
                            <a:hlinkClick r:id="rId75" tooltip="&quot;Bulga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77" w:tooltip="Bulgar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Bulgaria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29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Apr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37160"/>
                  <wp:effectExtent l="0" t="0" r="7620" b="0"/>
                  <wp:docPr id="97" name="Picture 97" descr="Burundi">
                    <a:hlinkClick xmlns:a="http://schemas.openxmlformats.org/drawingml/2006/main" r:id="rId78" tooltip="&quot;Burund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urundi">
                            <a:hlinkClick r:id="rId78" tooltip="&quot;Burund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80" w:tooltip="Burundi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Burundi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13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Feb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Austria,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Czech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Republic,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Germany,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Poland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37160"/>
                  <wp:effectExtent l="0" t="0" r="7620" b="0"/>
                  <wp:docPr id="96" name="Picture 96" descr="Cape Verde">
                    <a:hlinkClick xmlns:a="http://schemas.openxmlformats.org/drawingml/2006/main" r:id="rId81" tooltip="&quot;Cape Verd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ape Verde">
                            <a:hlinkClick r:id="rId81" tooltip="&quot;Cape Verd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83" w:tooltip="Cape Verde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Cape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Verde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13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Feb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95" name="Picture 95" descr="Chile">
                    <a:hlinkClick xmlns:a="http://schemas.openxmlformats.org/drawingml/2006/main" r:id="rId84" tooltip="&quot;Chi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ile">
                            <a:hlinkClick r:id="rId84" tooltip="&quot;Chi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86" w:tooltip="Chile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Chile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Aug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94" name="Picture 94" descr="Colombia">
                    <a:hlinkClick xmlns:a="http://schemas.openxmlformats.org/drawingml/2006/main" r:id="rId87" tooltip="&quot;Colomb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olombia">
                            <a:hlinkClick r:id="rId87" tooltip="&quot;Colomb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89" w:tooltip="Colomb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Colombia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Jan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93" name="Picture 93" descr="Cook Islands">
                    <a:hlinkClick xmlns:a="http://schemas.openxmlformats.org/drawingml/2006/main" r:id="rId90" tooltip="&quot;Cook Islan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ook Islands">
                            <a:hlinkClick r:id="rId90" tooltip="&quot;Cook Islan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92" w:tooltip="Cook Islands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Cook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Islands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Apr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lastRenderedPageBreak/>
              <w:drawing>
                <wp:inline distT="0" distB="0" distL="0" distR="0">
                  <wp:extent cx="220980" cy="137160"/>
                  <wp:effectExtent l="0" t="0" r="7620" b="0"/>
                  <wp:docPr id="92" name="Picture 92" descr="Costa Rica">
                    <a:hlinkClick xmlns:a="http://schemas.openxmlformats.org/drawingml/2006/main" r:id="rId93" tooltip="&quot;Costa Ric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osta Rica">
                            <a:hlinkClick r:id="rId93" tooltip="&quot;Costa Ric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95" w:tooltip="Costa Ric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Costa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Rica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Dec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91" name="Picture 91" descr="Croatia">
                    <a:hlinkClick xmlns:a="http://schemas.openxmlformats.org/drawingml/2006/main" r:id="rId96" tooltip="&quot;Croat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roatia">
                            <a:hlinkClick r:id="rId96" tooltip="&quot;Croat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98" w:tooltip="Croat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Croatia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Dec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90" name="Picture 90" descr="Cyprus">
                    <a:hlinkClick xmlns:a="http://schemas.openxmlformats.org/drawingml/2006/main" r:id="rId99" tooltip="&quot;Cypru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yprus">
                            <a:hlinkClick r:id="rId99" tooltip="&quot;Cypru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01" w:tooltip="Cyprus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Cyprus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Apr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1973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89" name="Picture 89" descr="Czech Republic">
                    <a:hlinkClick xmlns:a="http://schemas.openxmlformats.org/drawingml/2006/main" r:id="rId102" tooltip="&quot;Czech Republi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zech Republic">
                            <a:hlinkClick r:id="rId102" tooltip="&quot;Czech Republi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04" w:tooltip="Czech Republic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Czech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Republic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16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190500" cy="144780"/>
                  <wp:effectExtent l="0" t="0" r="0" b="7620"/>
                  <wp:docPr id="88" name="Picture 88" descr="Denmark">
                    <a:hlinkClick xmlns:a="http://schemas.openxmlformats.org/drawingml/2006/main" r:id="rId105" tooltip="&quot;De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nmark">
                            <a:hlinkClick r:id="rId105" tooltip="&quot;De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07" w:tooltip="Kingdom of Denmark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Kingdom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of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Denmark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26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Dec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Does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not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apply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for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hyperlink r:id="rId108" w:tooltip="Greenland" w:history="1"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Greenland</w:t>
              </w:r>
            </w:hyperlink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and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the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hyperlink r:id="rId109" w:tooltip="Faroe Islands" w:history="1"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Faroe</w:t>
              </w:r>
              <w:r w:rsidR="00933B54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 xml:space="preserve"> </w:t>
              </w:r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Islands</w:t>
              </w:r>
            </w:hyperlink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87" name="Picture 87" descr="Dominica">
                    <a:hlinkClick xmlns:a="http://schemas.openxmlformats.org/drawingml/2006/main" r:id="rId110" tooltip="&quot;Dominic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ominica">
                            <a:hlinkClick r:id="rId110" tooltip="&quot;Dominic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12" w:tooltip="Dominic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Dominica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Nov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1978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86" name="Picture 86" descr="Dominican Republic">
                    <a:hlinkClick xmlns:a="http://schemas.openxmlformats.org/drawingml/2006/main" r:id="rId113" tooltip="&quot;Dominican Republi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ominican Republic">
                            <a:hlinkClick r:id="rId113" tooltip="&quot;Dominican Republi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15" w:tooltip="Dominican Republic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Dominican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Republic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Aug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Austria,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Belgium,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Germany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and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the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85" name="Picture 85" descr="Ecuador">
                    <a:hlinkClick xmlns:a="http://schemas.openxmlformats.org/drawingml/2006/main" r:id="rId116" tooltip="&quot;Ecuado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cuador">
                            <a:hlinkClick r:id="rId116" tooltip="&quot;Ecuado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18" w:tooltip="Ecuador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Ecuador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Apr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21920"/>
                  <wp:effectExtent l="0" t="0" r="7620" b="0"/>
                  <wp:docPr id="84" name="Picture 84" descr="El Salvador">
                    <a:hlinkClick xmlns:a="http://schemas.openxmlformats.org/drawingml/2006/main" r:id="rId119" tooltip="&quot;El Salvado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l Salvador">
                            <a:hlinkClick r:id="rId119" tooltip="&quot;El Salvado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21" w:tooltip="El Salvador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El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Salvador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31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May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83" name="Picture 83" descr="Estonia">
                    <a:hlinkClick xmlns:a="http://schemas.openxmlformats.org/drawingml/2006/main" r:id="rId122" tooltip="&quot;Eston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stonia">
                            <a:hlinkClick r:id="rId122" tooltip="&quot;Eston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24" w:tooltip="Eston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Estonia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Sep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82" name="Picture 82" descr="Fiji">
                    <a:hlinkClick xmlns:a="http://schemas.openxmlformats.org/drawingml/2006/main" r:id="rId125" tooltip="&quot;Fij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Fiji">
                            <a:hlinkClick r:id="rId125" tooltip="&quot;Fij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27" w:tooltip="Fiji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Fiji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Oct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1970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37160"/>
                  <wp:effectExtent l="0" t="0" r="7620" b="0"/>
                  <wp:docPr id="81" name="Picture 81" descr="Finland">
                    <a:hlinkClick xmlns:a="http://schemas.openxmlformats.org/drawingml/2006/main" r:id="rId128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inland">
                            <a:hlinkClick r:id="rId128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30" w:tooltip="Finland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Finland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26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Aug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1986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80" name="Picture 80" descr="France">
                    <a:hlinkClick xmlns:a="http://schemas.openxmlformats.org/drawingml/2006/main" r:id="rId131" tooltip="&quot;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rance">
                            <a:hlinkClick r:id="rId131" tooltip="&quot;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33" w:tooltip="France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France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Jan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1965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lastRenderedPageBreak/>
              <w:drawing>
                <wp:inline distT="0" distB="0" distL="0" distR="0">
                  <wp:extent cx="220980" cy="144780"/>
                  <wp:effectExtent l="0" t="0" r="7620" b="7620"/>
                  <wp:docPr id="79" name="Picture 79" descr="Georgia (country)">
                    <a:hlinkClick xmlns:a="http://schemas.openxmlformats.org/drawingml/2006/main" r:id="rId134" tooltip="&quot;Georgia (country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Georgia (country)">
                            <a:hlinkClick r:id="rId134" tooltip="&quot;Georgia (country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36" w:tooltip="Georgia (country)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Georgia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May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Germany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2010),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and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Greece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2015)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37160"/>
                  <wp:effectExtent l="0" t="0" r="7620" b="0"/>
                  <wp:docPr id="78" name="Picture 78" descr="Germany">
                    <a:hlinkClick xmlns:a="http://schemas.openxmlformats.org/drawingml/2006/main" r:id="rId137" tooltip="&quot;German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Germany">
                            <a:hlinkClick r:id="rId137" tooltip="&quot;German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39" w:tooltip="Germany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Germany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13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Feb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1966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Albania,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Azerbaijan,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Burundi,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Dominican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Republic,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Georgia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2010),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India,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Kyrgyzstan,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Liberia,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Moldova,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Mongolia,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Morocco,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Paraguay,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Peru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2014),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Tajikistan,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Ukraine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2010)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and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Uzbekistan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77" name="Picture 77" descr="Greece">
                    <a:hlinkClick xmlns:a="http://schemas.openxmlformats.org/drawingml/2006/main" r:id="rId140" tooltip="&quot;Gree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Greece">
                            <a:hlinkClick r:id="rId140" tooltip="&quot;Gree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42" w:tooltip="Greece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Greece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May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1985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Albania,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Georgia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2015),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Kyrgyzstan,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Mongolia,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Peru,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Uzbekistan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37160"/>
                  <wp:effectExtent l="0" t="0" r="7620" b="0"/>
                  <wp:docPr id="76" name="Picture 76" descr="Grenada">
                    <a:hlinkClick xmlns:a="http://schemas.openxmlformats.org/drawingml/2006/main" r:id="rId143" tooltip="&quot;Grenad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Grenada">
                            <a:hlinkClick r:id="rId143" tooltip="&quot;Grenad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45" w:tooltip="Grenad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Grenada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7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Apr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37160"/>
                  <wp:effectExtent l="0" t="0" r="7620" b="0"/>
                  <wp:docPr id="75" name="Picture 75" descr="Guatemala">
                    <a:hlinkClick xmlns:a="http://schemas.openxmlformats.org/drawingml/2006/main" r:id="rId146" tooltip="&quot;Guatemal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Guatemala">
                            <a:hlinkClick r:id="rId146" tooltip="&quot;Guatemal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48" w:tooltip="Guatemal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Guatemala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Sep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74" name="Picture 74" descr="Honduras">
                    <a:hlinkClick xmlns:a="http://schemas.openxmlformats.org/drawingml/2006/main" r:id="rId149" tooltip="&quot;Hondura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onduras">
                            <a:hlinkClick r:id="rId149" tooltip="&quot;Hondura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51" w:tooltip="Honduras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Honduras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Dec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73" name="Picture 73" descr="Hong Kong">
                    <a:hlinkClick xmlns:a="http://schemas.openxmlformats.org/drawingml/2006/main" r:id="rId152" tooltip="&quot;Hong Ko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ong Kong">
                            <a:hlinkClick r:id="rId152" tooltip="&quot;Hong Ko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54" w:tooltip="Hong Kong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Hong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Kong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25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Apr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1965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The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convention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is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still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applicable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to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Hong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Kong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despite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the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hyperlink r:id="rId155" w:tooltip="Transfer of sovereignty over Hong Kong" w:history="1"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transfer</w:t>
              </w:r>
              <w:r w:rsidR="00933B54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 xml:space="preserve"> </w:t>
              </w:r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of</w:t>
              </w:r>
              <w:r w:rsidR="00933B54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 xml:space="preserve"> </w:t>
              </w:r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sovereignty</w:t>
              </w:r>
              <w:r w:rsidR="00933B54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 xml:space="preserve"> </w:t>
              </w:r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over</w:t>
              </w:r>
              <w:r w:rsidR="00933B54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 xml:space="preserve"> </w:t>
              </w:r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Hong</w:t>
              </w:r>
              <w:r w:rsidR="00933B54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 xml:space="preserve"> </w:t>
              </w:r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Kong</w:t>
              </w:r>
            </w:hyperlink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on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Jul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1997.</w:t>
            </w:r>
            <w:hyperlink r:id="rId156" w:anchor="cite_note-HongKong&amp;Macau-12" w:history="1"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vertAlign w:val="superscript"/>
                </w:rPr>
                <w:t>[12]</w:t>
              </w:r>
            </w:hyperlink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72" name="Picture 72" descr="Hungary">
                    <a:hlinkClick xmlns:a="http://schemas.openxmlformats.org/drawingml/2006/main" r:id="rId157" tooltip="&quot;Hungar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ungary">
                            <a:hlinkClick r:id="rId157" tooltip="&quot;Hungar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59" w:tooltip="Hungary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Hungary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Jan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1973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Azerbaijan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2005),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198120" cy="144780"/>
                  <wp:effectExtent l="0" t="0" r="0" b="7620"/>
                  <wp:docPr id="71" name="Picture 71" descr="Iceland">
                    <a:hlinkClick xmlns:a="http://schemas.openxmlformats.org/drawingml/2006/main" r:id="rId160" tooltip="&quot;Ice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celand">
                            <a:hlinkClick r:id="rId160" tooltip="&quot;Ice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62" w:tooltip="Iceland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Iceland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27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Nov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70" name="Picture 70" descr="India">
                    <a:hlinkClick xmlns:a="http://schemas.openxmlformats.org/drawingml/2006/main" r:id="rId163" tooltip="&quot;Ind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ndia">
                            <a:hlinkClick r:id="rId163" tooltip="&quot;Ind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65" w:tooltip="Ind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India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Jul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Belgium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2008),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Finland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2009),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Germany,</w:t>
            </w:r>
            <w:hyperlink r:id="rId166" w:anchor="cite_note-hague_table-13" w:history="1"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vertAlign w:val="superscript"/>
                </w:rPr>
                <w:t>[13]</w:t>
              </w:r>
            </w:hyperlink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Netherlands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2008)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and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Spain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2008),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69" name="Picture 69" descr="Republic of Ireland">
                    <a:hlinkClick xmlns:a="http://schemas.openxmlformats.org/drawingml/2006/main" r:id="rId167" tooltip="&quot;Republic of Ire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epublic of Ireland">
                            <a:hlinkClick r:id="rId167" tooltip="&quot;Republic of Ire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69" w:tooltip="Ireland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Ireland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9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lastRenderedPageBreak/>
              <w:drawing>
                <wp:inline distT="0" distB="0" distL="0" distR="0">
                  <wp:extent cx="198120" cy="144780"/>
                  <wp:effectExtent l="0" t="0" r="0" b="7620"/>
                  <wp:docPr id="68" name="Picture 68" descr="Israel">
                    <a:hlinkClick xmlns:a="http://schemas.openxmlformats.org/drawingml/2006/main" r:id="rId170" tooltip="&quot;Isra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Israel">
                            <a:hlinkClick r:id="rId170" tooltip="&quot;Isra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72" w:tooltip="Israel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Israel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Aug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1978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67" name="Picture 67" descr="Italy">
                    <a:hlinkClick xmlns:a="http://schemas.openxmlformats.org/drawingml/2006/main" r:id="rId173" tooltip="&quot;Ital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taly">
                            <a:hlinkClick r:id="rId173" tooltip="&quot;Ital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75" w:tooltip="Italy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Italy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11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Feb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1978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Albania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2011),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66" name="Picture 66" descr="Japan">
                    <a:hlinkClick xmlns:a="http://schemas.openxmlformats.org/drawingml/2006/main" r:id="rId176" tooltip="&quot;Jap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Japan">
                            <a:hlinkClick r:id="rId176" tooltip="&quot;Jap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78" w:tooltip="Japan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Japan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27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Jul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1970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65" name="Picture 65" descr="Kazakhstan">
                    <a:hlinkClick xmlns:a="http://schemas.openxmlformats.org/drawingml/2006/main" r:id="rId179" tooltip="&quot;Kazakhst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Kazakhstan">
                            <a:hlinkClick r:id="rId179" tooltip="&quot;Kazakhst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1" w:tooltip="Kazakhstan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Kazakhstan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Jan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198120" cy="144780"/>
                  <wp:effectExtent l="0" t="0" r="0" b="7620"/>
                  <wp:docPr id="64" name="Picture 64" descr="Kosovo">
                    <a:hlinkClick xmlns:a="http://schemas.openxmlformats.org/drawingml/2006/main" r:id="rId182" tooltip="&quot;Kosov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Kosovo">
                            <a:hlinkClick r:id="rId182" tooltip="&quot;Kosov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84" w:tooltip="Kosovo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Kosovo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Jul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Argentina,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Armenia,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Austria,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Azerbaijan,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Belarus,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China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(for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Hong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Kong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and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Macao),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Cyprus,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Germany,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Georgia,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Greece,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India,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Israel,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Mauritius,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Nicaragua,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Mexico,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Moldova,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Namibia,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Paraguay,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Peru,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Poland,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Russia,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Romania,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Serbia,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Slovakia,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Spain,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Ukraine,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Uzbekistan,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Venezuela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37160"/>
                  <wp:effectExtent l="0" t="0" r="7620" b="0"/>
                  <wp:docPr id="63" name="Picture 63" descr="Kyrgyzstan">
                    <a:hlinkClick xmlns:a="http://schemas.openxmlformats.org/drawingml/2006/main" r:id="rId185" tooltip="&quot;Kyrgyzst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Kyrgyzstan">
                            <a:hlinkClick r:id="rId185" tooltip="&quot;Kyrgyzst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87" w:tooltip="Kyrgyzstan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Kyrgyzstan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31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Jul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Austria,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Belgium,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Germany,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and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Greece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62" name="Picture 62" descr="Latvia">
                    <a:hlinkClick xmlns:a="http://schemas.openxmlformats.org/drawingml/2006/main" r:id="rId188" tooltip="&quot;Latv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Latvia">
                            <a:hlinkClick r:id="rId188" tooltip="&quot;Latv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90" w:tooltip="Latv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Latvia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Jan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61" name="Picture 61" descr="Lesotho">
                    <a:hlinkClick xmlns:a="http://schemas.openxmlformats.org/drawingml/2006/main" r:id="rId191" tooltip="&quot;Lesoth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Lesotho">
                            <a:hlinkClick r:id="rId191" tooltip="&quot;Lesoth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93" w:tooltip="Lesotho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Lesotho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Dec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1966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60" name="Picture 60" descr="Liberia">
                    <a:hlinkClick xmlns:a="http://schemas.openxmlformats.org/drawingml/2006/main" r:id="rId194" tooltip="&quot;Libe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Liberia">
                            <a:hlinkClick r:id="rId194" tooltip="&quot;Libe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196" w:tooltip="Liber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Liberia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Feb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Belgium,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Germany,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and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the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United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States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2015)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37160"/>
                  <wp:effectExtent l="0" t="0" r="7620" b="0"/>
                  <wp:docPr id="59" name="Picture 59" descr="Liechtenstein">
                    <a:hlinkClick xmlns:a="http://schemas.openxmlformats.org/drawingml/2006/main" r:id="rId197" tooltip="&quot;Liechtenste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Liechtenstein">
                            <a:hlinkClick r:id="rId197" tooltip="&quot;Liechtenste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9" w:tooltip="Liechtenstein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Liechtenstein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17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Sep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1972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37160"/>
                  <wp:effectExtent l="0" t="0" r="7620" b="0"/>
                  <wp:docPr id="58" name="Picture 58" descr="Lithuania">
                    <a:hlinkClick xmlns:a="http://schemas.openxmlformats.org/drawingml/2006/main" r:id="rId200" tooltip="&quot;Lithuan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ithuania">
                            <a:hlinkClick r:id="rId200" tooltip="&quot;Lithuan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02" w:tooltip="Lithuan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Lithuania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Jul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37160"/>
                  <wp:effectExtent l="0" t="0" r="7620" b="0"/>
                  <wp:docPr id="57" name="Picture 57" descr="Luxembourg">
                    <a:hlinkClick xmlns:a="http://schemas.openxmlformats.org/drawingml/2006/main" r:id="rId203" tooltip="&quot;Luxembour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Luxembourg">
                            <a:hlinkClick r:id="rId203" tooltip="&quot;Luxembour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5" w:tooltip="Luxembourg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Luxembourg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Jun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1979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lastRenderedPageBreak/>
              <w:drawing>
                <wp:inline distT="0" distB="0" distL="0" distR="0">
                  <wp:extent cx="220980" cy="144780"/>
                  <wp:effectExtent l="0" t="0" r="7620" b="7620"/>
                  <wp:docPr id="56" name="Picture 56" descr="Macau">
                    <a:hlinkClick xmlns:a="http://schemas.openxmlformats.org/drawingml/2006/main" r:id="rId206" tooltip="&quot;Maca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Macau">
                            <a:hlinkClick r:id="rId206" tooltip="&quot;Maca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08" w:tooltip="Macau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Macau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Feb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The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convention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is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still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applicable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to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Macau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despite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the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hyperlink r:id="rId209" w:tooltip="Transfer of sovereignty over Macau" w:history="1"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transfer</w:t>
              </w:r>
              <w:r w:rsidR="00933B54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 xml:space="preserve"> </w:t>
              </w:r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of</w:t>
              </w:r>
              <w:r w:rsidR="00933B54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 xml:space="preserve"> </w:t>
              </w:r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sovereignty</w:t>
              </w:r>
              <w:r w:rsidR="00933B54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 xml:space="preserve"> </w:t>
              </w:r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over</w:t>
              </w:r>
              <w:r w:rsidR="00933B54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 xml:space="preserve"> </w:t>
              </w:r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Macau</w:t>
              </w:r>
            </w:hyperlink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on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Dec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1999.</w:t>
            </w:r>
            <w:hyperlink r:id="rId210" w:anchor="cite_note-HongKong&amp;Macau-12" w:history="1"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vertAlign w:val="superscript"/>
                </w:rPr>
                <w:t>[12]</w:t>
              </w:r>
            </w:hyperlink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55" name="Picture 55" descr="Republic of Macedonia">
                    <a:hlinkClick xmlns:a="http://schemas.openxmlformats.org/drawingml/2006/main" r:id="rId211" tooltip="&quot;Republic of Macedon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Republic of Macedonia">
                            <a:hlinkClick r:id="rId211" tooltip="&quot;Republic of Macedon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13" w:tooltip="Republic of Macedon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Macedonia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17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Nov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54" name="Picture 54" descr="Malawi">
                    <a:hlinkClick xmlns:a="http://schemas.openxmlformats.org/drawingml/2006/main" r:id="rId214" tooltip="&quot;Malaw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Malawi">
                            <a:hlinkClick r:id="rId214" tooltip="&quot;Malaw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16" w:tooltip="Malawi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Malawi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Dec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1967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53" name="Picture 53" descr="Malta">
                    <a:hlinkClick xmlns:a="http://schemas.openxmlformats.org/drawingml/2006/main" r:id="rId217" tooltip="&quot;Mal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Malta">
                            <a:hlinkClick r:id="rId217" tooltip="&quot;Mal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19" w:tooltip="Malt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Malta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1968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52" name="Picture 52" descr="Marshall Islands">
                    <a:hlinkClick xmlns:a="http://schemas.openxmlformats.org/drawingml/2006/main" r:id="rId220" tooltip="&quot;Marshall Islan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Marshall Islands">
                            <a:hlinkClick r:id="rId220" tooltip="&quot;Marshall Islan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22" w:tooltip="Marshall Islands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Marshall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Islands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Aug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51" name="Picture 51" descr="Mauritius">
                    <a:hlinkClick xmlns:a="http://schemas.openxmlformats.org/drawingml/2006/main" r:id="rId223" tooltip="&quot;Mauritiu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Mauritius">
                            <a:hlinkClick r:id="rId223" tooltip="&quot;Mauritiu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25" w:tooltip="Mauritius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Mauritius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12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1968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21920"/>
                  <wp:effectExtent l="0" t="0" r="7620" b="0"/>
                  <wp:docPr id="50" name="Picture 50" descr="Mexico">
                    <a:hlinkClick xmlns:a="http://schemas.openxmlformats.org/drawingml/2006/main" r:id="rId226" tooltip="&quot;Mexic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Mexico">
                            <a:hlinkClick r:id="rId226" tooltip="&quot;Mexic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28" w:tooltip="Mexico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Mexico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Aug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49" name="Picture 49" descr="Moldova">
                    <a:hlinkClick xmlns:a="http://schemas.openxmlformats.org/drawingml/2006/main" r:id="rId229" tooltip="&quot;Moldov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Moldova">
                            <a:hlinkClick r:id="rId229" tooltip="&quot;Moldov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31" w:tooltip="Moldov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Moldova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16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Germany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and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182880" cy="144780"/>
                  <wp:effectExtent l="0" t="0" r="7620" b="7620"/>
                  <wp:docPr id="48" name="Picture 48" descr="Monaco">
                    <a:hlinkClick xmlns:a="http://schemas.openxmlformats.org/drawingml/2006/main" r:id="rId232" tooltip="&quot;Monac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Monaco">
                            <a:hlinkClick r:id="rId232" tooltip="&quot;Monac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34" w:tooltip="Monaco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Monaco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31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Dec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47" name="Picture 47" descr="Mongolia">
                    <a:hlinkClick xmlns:a="http://schemas.openxmlformats.org/drawingml/2006/main" r:id="rId235" tooltip="&quot;Mongo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Mongolia">
                            <a:hlinkClick r:id="rId235" tooltip="&quot;Mongo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37" w:tooltip="Mongol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Mongolia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31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Dec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Austria,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Belgium,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Finland,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Germany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and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Greece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46" name="Picture 46" descr="Montenegro">
                    <a:hlinkClick xmlns:a="http://schemas.openxmlformats.org/drawingml/2006/main" r:id="rId238" tooltip="&quot;Montenegr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Montenegro">
                            <a:hlinkClick r:id="rId238" tooltip="&quot;Montenegr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0" w:tooltip="Montenegro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Montenegro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Jun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45" name="Picture 45" descr="Morocco">
                    <a:hlinkClick xmlns:a="http://schemas.openxmlformats.org/drawingml/2006/main" r:id="rId241" tooltip="&quot;Morocc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Morocco">
                            <a:hlinkClick r:id="rId241" tooltip="&quot;Morocc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43" w:tooltip="Morocco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Morocco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Aug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44" name="Picture 44" descr="Namibia">
                    <a:hlinkClick xmlns:a="http://schemas.openxmlformats.org/drawingml/2006/main" r:id="rId244" tooltip="&quot;Namib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Namibia">
                            <a:hlinkClick r:id="rId244" tooltip="&quot;Namib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46" w:tooltip="Namib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Namibia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Jan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lastRenderedPageBreak/>
              <w:drawing>
                <wp:inline distT="0" distB="0" distL="0" distR="0">
                  <wp:extent cx="220980" cy="144780"/>
                  <wp:effectExtent l="0" t="0" r="7620" b="7620"/>
                  <wp:docPr id="43" name="Picture 43" descr="Kingdom of the Netherlands">
                    <a:hlinkClick xmlns:a="http://schemas.openxmlformats.org/drawingml/2006/main" r:id="rId247" tooltip="&quot;Kingdom of the Netherlan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Kingdom of the Netherlands">
                            <a:hlinkClick r:id="rId247" tooltip="&quot;Kingdom of the Netherlan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49" w:tooltip="Kingdom of the Netherlands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Kingdom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of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the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Netherlands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Oct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1965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Azerbaijan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2010),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Dominican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Republic,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India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2008),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B57315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hyperlink r:id="rId250" w:tooltip="Aruba" w:history="1">
              <w:r w:rsidR="00634E00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Aruba</w:t>
              </w:r>
            </w:hyperlink>
            <w:r w:rsidR="00634E00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hyperlink r:id="rId251" w:tooltip="Curaçao" w:history="1">
              <w:r w:rsidR="00634E00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Curaçao</w:t>
              </w:r>
            </w:hyperlink>
            <w:r w:rsidR="00634E00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hyperlink r:id="rId252" w:tooltip="Netherlands" w:history="1">
              <w:r w:rsidR="00634E00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Netherlands</w:t>
              </w:r>
            </w:hyperlink>
            <w:r w:rsidR="00634E00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="00634E00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and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hyperlink r:id="rId253" w:tooltip="Sint Maarten" w:history="1">
              <w:r w:rsidR="00634E00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Sint</w:t>
              </w:r>
              <w:r w:rsidR="00933B54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 xml:space="preserve"> </w:t>
              </w:r>
              <w:r w:rsidR="00634E00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Maarten</w:t>
              </w:r>
            </w:hyperlink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42" name="Picture 42" descr="New Zealand">
                    <a:hlinkClick xmlns:a="http://schemas.openxmlformats.org/drawingml/2006/main" r:id="rId254" tooltip="&quot;New Zea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New Zealand">
                            <a:hlinkClick r:id="rId254" tooltip="&quot;New Zea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56" w:tooltip="New Zealand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New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Zealand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22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Nov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37160"/>
                  <wp:effectExtent l="0" t="0" r="7620" b="0"/>
                  <wp:docPr id="41" name="Picture 41" descr="Nicaragua">
                    <a:hlinkClick xmlns:a="http://schemas.openxmlformats.org/drawingml/2006/main" r:id="rId257" tooltip="&quot;Nicaragu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Nicaragua">
                            <a:hlinkClick r:id="rId257" tooltip="&quot;Nicaragu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59" w:tooltip="Nicaragu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Nicaragua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May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40" name="Picture 40" descr="Niue">
                    <a:hlinkClick xmlns:a="http://schemas.openxmlformats.org/drawingml/2006/main" r:id="rId260" tooltip="&quot;Niu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Niue">
                            <a:hlinkClick r:id="rId260" tooltip="&quot;Niu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62" w:tooltip="Niue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Niue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198120" cy="144780"/>
                  <wp:effectExtent l="0" t="0" r="0" b="7620"/>
                  <wp:docPr id="39" name="Picture 39" descr="Norway">
                    <a:hlinkClick xmlns:a="http://schemas.openxmlformats.org/drawingml/2006/main" r:id="rId263" tooltip="&quot;Norwa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Norway">
                            <a:hlinkClick r:id="rId263" tooltip="&quot;Norwa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65" w:tooltip="Norway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Norway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29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Jul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1983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38" name="Picture 38" descr="Oman">
                    <a:hlinkClick xmlns:a="http://schemas.openxmlformats.org/drawingml/2006/main" r:id="rId266" tooltip="&quot;Om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Oman">
                            <a:hlinkClick r:id="rId266" tooltip="&quot;Om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68" w:tooltip="Oman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Oman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Jan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37" name="Picture 37" descr="Panama">
                    <a:hlinkClick xmlns:a="http://schemas.openxmlformats.org/drawingml/2006/main" r:id="rId269" tooltip="&quot;Pana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Panama">
                            <a:hlinkClick r:id="rId269" tooltip="&quot;Pana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71" w:tooltip="Panam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Panama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Aug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21920"/>
                  <wp:effectExtent l="0" t="0" r="7620" b="0"/>
                  <wp:docPr id="36" name="Picture 36" descr="Paraguay">
                    <a:hlinkClick xmlns:a="http://schemas.openxmlformats.org/drawingml/2006/main" r:id="rId272" tooltip="&quot;Paragua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Paraguay">
                            <a:hlinkClick r:id="rId272" tooltip="&quot;Paragua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74" w:tooltip="Paraguay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Paraguay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Aug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2014</w:t>
            </w:r>
            <w:hyperlink r:id="rId275" w:anchor="cite_note-14" w:history="1"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vertAlign w:val="superscript"/>
                </w:rPr>
                <w:t>[14]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Germany,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35" name="Picture 35" descr="Peru">
                    <a:hlinkClick xmlns:a="http://schemas.openxmlformats.org/drawingml/2006/main" r:id="rId276" tooltip="&quot;Pe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Peru">
                            <a:hlinkClick r:id="rId276" tooltip="&quot;Per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78" w:tooltip="Peru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Peru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Sep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Germany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2014),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Greece,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37160"/>
                  <wp:effectExtent l="0" t="0" r="7620" b="0"/>
                  <wp:docPr id="34" name="Picture 34" descr="Poland">
                    <a:hlinkClick xmlns:a="http://schemas.openxmlformats.org/drawingml/2006/main" r:id="rId279" tooltip="&quot;Po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Poland">
                            <a:hlinkClick r:id="rId279" tooltip="&quot;Po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81" w:tooltip="Poland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Poland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Aug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33" name="Picture 33" descr="Portugal">
                    <a:hlinkClick xmlns:a="http://schemas.openxmlformats.org/drawingml/2006/main" r:id="rId282" tooltip="&quot;Portuga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Portugal">
                            <a:hlinkClick r:id="rId282" tooltip="&quot;Portuga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84" w:tooltip="Portugal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Portugal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Feb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32" name="Picture 32" descr="Romania">
                    <a:hlinkClick xmlns:a="http://schemas.openxmlformats.org/drawingml/2006/main" r:id="rId285" tooltip="&quot;Roman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Romania">
                            <a:hlinkClick r:id="rId285" tooltip="&quot;Roman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87" w:tooltip="Roman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Romania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13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31" name="Picture 31" descr="Russia">
                    <a:hlinkClick xmlns:a="http://schemas.openxmlformats.org/drawingml/2006/main" r:id="rId288" tooltip="&quot;Russ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Russia">
                            <a:hlinkClick r:id="rId288" tooltip="&quot;Russ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90" w:tooltip="Russ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Russia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31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May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lastRenderedPageBreak/>
              <w:drawing>
                <wp:inline distT="0" distB="0" distL="0" distR="0">
                  <wp:extent cx="220980" cy="144780"/>
                  <wp:effectExtent l="0" t="0" r="7620" b="7620"/>
                  <wp:docPr id="30" name="Picture 30" descr="Saint Kitts and Nevis">
                    <a:hlinkClick xmlns:a="http://schemas.openxmlformats.org/drawingml/2006/main" r:id="rId291" tooltip="&quot;Saint Kitts and Nev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Saint Kitts and Nevis">
                            <a:hlinkClick r:id="rId291" tooltip="&quot;Saint Kitts and Nev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93" w:tooltip="Saint Kitts and Nevis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Saint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Kitts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and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Nevis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Dec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29" name="Picture 29" descr="Saint Lucia">
                    <a:hlinkClick xmlns:a="http://schemas.openxmlformats.org/drawingml/2006/main" r:id="rId294" tooltip="&quot;Saint Luc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Saint Lucia">
                            <a:hlinkClick r:id="rId294" tooltip="&quot;Saint Luc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96" w:tooltip="Saint Luc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Saint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Lucia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31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Jul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28" name="Picture 28" descr="Saint Vincent and the Grenadines">
                    <a:hlinkClick xmlns:a="http://schemas.openxmlformats.org/drawingml/2006/main" r:id="rId297" tooltip="&quot;Saint Vincent and the Grenadin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Saint Vincent and the Grenadines">
                            <a:hlinkClick r:id="rId297" tooltip="&quot;Saint Vincent and the Grenadin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99" w:tooltip="Saint Vincent and the Grenadines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Saint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Vincent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and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the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Grenadines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27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Oct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1979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27" name="Picture 27" descr="Samoa">
                    <a:hlinkClick xmlns:a="http://schemas.openxmlformats.org/drawingml/2006/main" r:id="rId300" tooltip="&quot;Samo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Samoa">
                            <a:hlinkClick r:id="rId300" tooltip="&quot;Samo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02" w:tooltip="Samo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Samoa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13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Sep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190500" cy="144780"/>
                  <wp:effectExtent l="0" t="0" r="0" b="7620"/>
                  <wp:docPr id="26" name="Picture 26" descr="San Marino">
                    <a:hlinkClick xmlns:a="http://schemas.openxmlformats.org/drawingml/2006/main" r:id="rId303" tooltip="&quot;San Marin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San Marino">
                            <a:hlinkClick r:id="rId303" tooltip="&quot;San Marin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05" w:tooltip="San Marino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San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Marino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13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Feb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25" name="Picture 25" descr="São Tomé and Príncipe">
                    <a:hlinkClick xmlns:a="http://schemas.openxmlformats.org/drawingml/2006/main" r:id="rId306" tooltip="&quot;São Tomé and Príncip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São Tomé and Príncipe">
                            <a:hlinkClick r:id="rId306" tooltip="&quot;São Tomé and Príncip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08" w:tooltip="São Tomé and Príncipe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São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Tomé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and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Príncipe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13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Sep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24" name="Picture 24" descr="Serbia">
                    <a:hlinkClick xmlns:a="http://schemas.openxmlformats.org/drawingml/2006/main" r:id="rId309" tooltip="&quot;Serb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Serbia">
                            <a:hlinkClick r:id="rId309" tooltip="&quot;Serb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11" w:tooltip="Serb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Serbia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27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Apr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Ratified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as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the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drawing>
                <wp:inline distT="0" distB="0" distL="0" distR="0">
                  <wp:extent cx="220980" cy="114300"/>
                  <wp:effectExtent l="0" t="0" r="7620" b="0"/>
                  <wp:docPr id="23" name="Picture 23" descr="https://upload.wikimedia.org/wikipedia/commons/thumb/7/7a/Flag_of_Yugoslavia_%281992%E2%80%932003%29.svg/23px-Flag_of_Yugoslavia_%281992%E2%80%932003%2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upload.wikimedia.org/wikipedia/commons/thumb/7/7a/Flag_of_Yugoslavia_%281992%E2%80%932003%29.svg/23px-Flag_of_Yugoslavia_%281992%E2%80%932003%2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hyperlink r:id="rId313" w:tooltip="Federal Republic of Yugoslavia" w:history="1"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Federal</w:t>
              </w:r>
              <w:r w:rsidR="00933B54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 xml:space="preserve"> </w:t>
              </w:r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Republic</w:t>
              </w:r>
              <w:r w:rsidR="00933B54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 xml:space="preserve"> </w:t>
              </w:r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of</w:t>
              </w:r>
              <w:r w:rsidR="00933B54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 xml:space="preserve"> </w:t>
              </w:r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Yugoslavia</w:t>
              </w:r>
            </w:hyperlink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22" name="Picture 22" descr="Seychelles">
                    <a:hlinkClick xmlns:a="http://schemas.openxmlformats.org/drawingml/2006/main" r:id="rId314" tooltip="&quot;Seychell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Seychelles">
                            <a:hlinkClick r:id="rId314" tooltip="&quot;Seychell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16" w:tooltip="Seychelles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Seychelles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31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1979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21" name="Picture 21" descr="Slovakia">
                    <a:hlinkClick xmlns:a="http://schemas.openxmlformats.org/drawingml/2006/main" r:id="rId317" tooltip="&quot;Slovak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Slovakia">
                            <a:hlinkClick r:id="rId317" tooltip="&quot;Slovak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19" w:tooltip="Slovak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Slovakia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Feb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20" name="Picture 20" descr="Slovenia">
                    <a:hlinkClick xmlns:a="http://schemas.openxmlformats.org/drawingml/2006/main" r:id="rId320" tooltip="&quot;Sloven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Slovenia">
                            <a:hlinkClick r:id="rId320" tooltip="&quot;Sloven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22" w:tooltip="Sloven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Slovenia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25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Jun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19" name="Picture 19" descr="South Africa">
                    <a:hlinkClick xmlns:a="http://schemas.openxmlformats.org/drawingml/2006/main" r:id="rId323" tooltip="&quot;South Afric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South Africa">
                            <a:hlinkClick r:id="rId323" tooltip="&quot;South Afric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25" w:tooltip="South Afric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South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Africa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Apr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18" name="Picture 18" descr="South Korea">
                    <a:hlinkClick xmlns:a="http://schemas.openxmlformats.org/drawingml/2006/main" r:id="rId326" tooltip="&quot;South Kore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South Korea">
                            <a:hlinkClick r:id="rId326" tooltip="&quot;South Kore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28" w:tooltip="South Kore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South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Korea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Jul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lastRenderedPageBreak/>
              <w:drawing>
                <wp:inline distT="0" distB="0" distL="0" distR="0">
                  <wp:extent cx="220980" cy="144780"/>
                  <wp:effectExtent l="0" t="0" r="7620" b="7620"/>
                  <wp:docPr id="17" name="Picture 17" descr="Spain">
                    <a:hlinkClick xmlns:a="http://schemas.openxmlformats.org/drawingml/2006/main" r:id="rId329" tooltip="&quot;Spa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Spain">
                            <a:hlinkClick r:id="rId329" tooltip="&quot;Spa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31" w:tooltip="Spain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Spain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25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Sep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1978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Albania,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India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2008)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and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16" name="Picture 16" descr="Suriname">
                    <a:hlinkClick xmlns:a="http://schemas.openxmlformats.org/drawingml/2006/main" r:id="rId332" tooltip="&quot;Surinam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Suriname">
                            <a:hlinkClick r:id="rId332" tooltip="&quot;Surinam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34" w:tooltip="Suriname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Suriname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25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Nov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1975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15" name="Picture 15" descr="Eswatini">
                    <a:hlinkClick xmlns:a="http://schemas.openxmlformats.org/drawingml/2006/main" r:id="rId335" tooltip="&quot;Eswatin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Eswatini">
                            <a:hlinkClick r:id="rId335" tooltip="&quot;Eswatin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37" w:tooltip="Swaziland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Swaziland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6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Sep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1968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37160"/>
                  <wp:effectExtent l="0" t="0" r="7620" b="0"/>
                  <wp:docPr id="14" name="Picture 14" descr="Sweden">
                    <a:hlinkClick xmlns:a="http://schemas.openxmlformats.org/drawingml/2006/main" r:id="rId338" tooltip="&quot;Swed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Sweden">
                            <a:hlinkClick r:id="rId338" tooltip="&quot;Swed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40" w:tooltip="Sweden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Sweden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May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" name="Picture 13" descr="Switzerland">
                    <a:hlinkClick xmlns:a="http://schemas.openxmlformats.org/drawingml/2006/main" r:id="rId341" tooltip="&quot;Switzer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Switzerland">
                            <a:hlinkClick r:id="rId341" tooltip="&quot;Switzer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43" w:tooltip="Switzerland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Switzerland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11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1973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12" name="Picture 12" descr="Tajikistan">
                    <a:hlinkClick xmlns:a="http://schemas.openxmlformats.org/drawingml/2006/main" r:id="rId344" tooltip="&quot;Tajikist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Tajikistan">
                            <a:hlinkClick r:id="rId344" tooltip="&quot;Tajikist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46" w:tooltip="Tajikistan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Tajikistan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31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Oct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11" name="Picture 11" descr="Tonga">
                    <a:hlinkClick xmlns:a="http://schemas.openxmlformats.org/drawingml/2006/main" r:id="rId347" tooltip="&quot;Tong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Tonga">
                            <a:hlinkClick r:id="rId347" tooltip="&quot;Tong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49" w:tooltip="Tong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Tonga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Jun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1970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37160"/>
                  <wp:effectExtent l="0" t="0" r="7620" b="0"/>
                  <wp:docPr id="10" name="Picture 10" descr="Trinidad and Tobago">
                    <a:hlinkClick xmlns:a="http://schemas.openxmlformats.org/drawingml/2006/main" r:id="rId350" tooltip="&quot;Trinidad and Tobag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Trinidad and Tobago">
                            <a:hlinkClick r:id="rId350" tooltip="&quot;Trinidad and Tobag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52" w:tooltip="Trinidad and Tobago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Trinidad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and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Tobago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Jul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9" name="Picture 9" descr="Tunisia">
                    <a:hlinkClick xmlns:a="http://schemas.openxmlformats.org/drawingml/2006/main" r:id="rId353" tooltip="&quot;Tunis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Tunisia">
                            <a:hlinkClick r:id="rId353" tooltip="&quot;Tunis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55" w:tooltip="Tunisi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Tunisia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</w:rPr>
              <w:t>30</w:t>
            </w:r>
            <w:r w:rsidR="00933B54" w:rsidRPr="00C23907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</w:rPr>
              <w:t>Mar</w:t>
            </w:r>
            <w:r w:rsidR="00933B54" w:rsidRPr="00C23907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8" name="Picture 8" descr="Turkey">
                    <a:hlinkClick xmlns:a="http://schemas.openxmlformats.org/drawingml/2006/main" r:id="rId356" tooltip="&quot;Turke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Turkey">
                            <a:hlinkClick r:id="rId356" tooltip="&quot;Turke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58" w:tooltip="Turkey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Turkey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29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Sep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1985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7" name="Picture 7" descr="Ukraine">
                    <a:hlinkClick xmlns:a="http://schemas.openxmlformats.org/drawingml/2006/main" r:id="rId359" tooltip="&quot;Ukrai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Ukraine">
                            <a:hlinkClick r:id="rId359" tooltip="&quot;Ukrai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61" w:tooltip="Ukraine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Ukraine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22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Dec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Belgium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2004),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Greece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2010)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and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6" name="Picture 6" descr="United Kingdom">
                    <a:hlinkClick xmlns:a="http://schemas.openxmlformats.org/drawingml/2006/main" r:id="rId362" tooltip="&quot;United Kingdo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United Kingdom">
                            <a:hlinkClick r:id="rId362" tooltip="&quot;United Kingdo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64" w:tooltip="United Kingdom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United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Kingdom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Jan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1965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Includes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hyperlink r:id="rId365" w:tooltip="Crown Dependencies" w:history="1"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Crown</w:t>
              </w:r>
              <w:r w:rsidR="00933B54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 xml:space="preserve"> </w:t>
              </w:r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Dependencies</w:t>
              </w:r>
            </w:hyperlink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and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hyperlink r:id="rId366" w:tooltip="British Overseas Territories" w:history="1"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British</w:t>
              </w:r>
              <w:r w:rsidR="00933B54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 xml:space="preserve"> </w:t>
              </w:r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Overseas</w:t>
              </w:r>
              <w:r w:rsidR="00933B54"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 xml:space="preserve"> </w:t>
              </w:r>
              <w:r w:rsidRPr="00C23907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</w:rPr>
                <w:t>Territories</w:t>
              </w:r>
            </w:hyperlink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5" name="Picture 5" descr="United States">
                    <a:hlinkClick xmlns:a="http://schemas.openxmlformats.org/drawingml/2006/main" r:id="rId367" tooltip="&quot;United Stat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United States">
                            <a:hlinkClick r:id="rId367" tooltip="&quot;United Stat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69" w:tooltip="United States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United</w:t>
              </w:r>
              <w:r w:rsidR="00933B5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 xml:space="preserve"> </w:t>
              </w:r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States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15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Oct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1981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Liberia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(until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2015)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lastRenderedPageBreak/>
              <w:drawing>
                <wp:inline distT="0" distB="0" distL="0" distR="0">
                  <wp:extent cx="220980" cy="144780"/>
                  <wp:effectExtent l="0" t="0" r="7620" b="7620"/>
                  <wp:docPr id="4" name="Picture 4" descr="Uruguay">
                    <a:hlinkClick xmlns:a="http://schemas.openxmlformats.org/drawingml/2006/main" r:id="rId370" tooltip="&quot;Urugua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Uruguay">
                            <a:hlinkClick r:id="rId370" tooltip="&quot;Urugua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72" w:tooltip="Uruguay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Uruguay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Oct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14300"/>
                  <wp:effectExtent l="0" t="0" r="7620" b="0"/>
                  <wp:docPr id="3" name="Picture 3" descr="Uzbekistan">
                    <a:hlinkClick xmlns:a="http://schemas.openxmlformats.org/drawingml/2006/main" r:id="rId373" tooltip="&quot;Uzbekist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Uzbekistan">
                            <a:hlinkClick r:id="rId373" tooltip="&quot;Uzbekist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75" w:tooltip="Uzbekistan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Uzbekistan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15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Apr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Austria,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Belgium,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Germany,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Greece,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37160"/>
                  <wp:effectExtent l="0" t="0" r="7620" b="0"/>
                  <wp:docPr id="2" name="Picture 2" descr="Vanuatu">
                    <a:hlinkClick xmlns:a="http://schemas.openxmlformats.org/drawingml/2006/main" r:id="rId376" tooltip="&quot;Vanuat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Vanuatu">
                            <a:hlinkClick r:id="rId376" tooltip="&quot;Vanuat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78" w:tooltip="Vanuatu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Vanuatu</w:t>
              </w:r>
            </w:hyperlink>
          </w:p>
        </w:tc>
        <w:tc>
          <w:tcPr>
            <w:tcW w:w="12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Jul</w:t>
            </w:r>
            <w:r w:rsidR="00933B54"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9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00" w:rsidRPr="001329DD" w:rsidTr="00C23907">
        <w:trPr>
          <w:trHeight w:val="5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4E00" w:rsidRPr="001329DD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29DD">
              <w:rPr>
                <w:rFonts w:ascii="Times New Roman" w:eastAsia="Times New Roman" w:hAnsi="Times New Roman" w:cs="Times New Roman"/>
                <w:noProof/>
                <w:color w:val="0B0080"/>
                <w:sz w:val="24"/>
                <w:szCs w:val="24"/>
              </w:rPr>
              <w:drawing>
                <wp:inline distT="0" distB="0" distL="0" distR="0">
                  <wp:extent cx="220980" cy="144780"/>
                  <wp:effectExtent l="0" t="0" r="7620" b="7620"/>
                  <wp:docPr id="1" name="Picture 1" descr="Venezuela">
                    <a:hlinkClick xmlns:a="http://schemas.openxmlformats.org/drawingml/2006/main" r:id="rId379" tooltip="&quot;Venezuel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Venezuela">
                            <a:hlinkClick r:id="rId379" tooltip="&quot;Venezuel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381" w:tooltip="Venezuela" w:history="1">
              <w:r w:rsidRPr="001329D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Venezuela</w:t>
              </w:r>
            </w:hyperlink>
          </w:p>
        </w:tc>
        <w:tc>
          <w:tcPr>
            <w:tcW w:w="1292" w:type="dxa"/>
            <w:shd w:val="clear" w:color="auto" w:fill="F8F9FA"/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634E00" w:rsidRPr="00C23907" w:rsidRDefault="00634E00" w:rsidP="00634E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34E00" w:rsidRDefault="00634E00" w:rsidP="00634E00">
      <w:pPr>
        <w:rPr>
          <w:rFonts w:ascii="Times New Roman" w:hAnsi="Times New Roman" w:cs="Times New Roman"/>
          <w:sz w:val="24"/>
          <w:szCs w:val="24"/>
        </w:rPr>
      </w:pPr>
    </w:p>
    <w:p w:rsidR="00000000" w:rsidRPr="00B7187B" w:rsidRDefault="00C9693B" w:rsidP="003E6D5A">
      <w:pPr>
        <w:rPr>
          <w:rFonts w:ascii="Times New Roman" w:hAnsi="Times New Roman" w:cs="Times New Roman"/>
          <w:sz w:val="24"/>
          <w:szCs w:val="24"/>
        </w:rPr>
      </w:pPr>
      <w:r w:rsidRPr="00B7187B">
        <w:rPr>
          <w:rFonts w:ascii="Times New Roman" w:hAnsi="Times New Roman" w:cs="Times New Roman"/>
          <w:sz w:val="24"/>
          <w:szCs w:val="24"/>
        </w:rPr>
        <w:t xml:space="preserve">The </w:t>
      </w:r>
      <w:r w:rsidRPr="00B7187B">
        <w:rPr>
          <w:rFonts w:ascii="Times New Roman" w:hAnsi="Times New Roman" w:cs="Times New Roman"/>
          <w:sz w:val="24"/>
          <w:szCs w:val="24"/>
        </w:rPr>
        <w:t xml:space="preserve">Hague Convention’s website lists contact information and competent authorities for obtaining an Apostille from any country that has signed the Hague Convention. </w:t>
      </w:r>
      <w:hyperlink r:id="rId382" w:history="1">
        <w:r w:rsidR="003E6D5A" w:rsidRPr="004B22D5">
          <w:rPr>
            <w:rStyle w:val="Hyperlink"/>
            <w:rFonts w:ascii="Times New Roman" w:hAnsi="Times New Roman" w:cs="Times New Roman"/>
            <w:sz w:val="24"/>
            <w:szCs w:val="24"/>
          </w:rPr>
          <w:t>https://www.hcch.net/en/instruments/conventions/authorities1/?cid=41</w:t>
        </w:r>
      </w:hyperlink>
      <w:r w:rsidR="003E6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7B" w:rsidRDefault="00B7187B" w:rsidP="00634E00">
      <w:pPr>
        <w:rPr>
          <w:rFonts w:ascii="Times New Roman" w:hAnsi="Times New Roman" w:cs="Times New Roman"/>
          <w:sz w:val="24"/>
          <w:szCs w:val="24"/>
        </w:rPr>
      </w:pPr>
    </w:p>
    <w:p w:rsidR="00CF5C37" w:rsidRPr="00CF5C37" w:rsidRDefault="00CF5C37" w:rsidP="00CF5C37">
      <w:pPr>
        <w:rPr>
          <w:rFonts w:ascii="Times New Roman" w:hAnsi="Times New Roman" w:cs="Times New Roman"/>
          <w:sz w:val="24"/>
          <w:szCs w:val="24"/>
        </w:rPr>
      </w:pPr>
      <w:r w:rsidRPr="00CF5C37">
        <w:rPr>
          <w:rFonts w:ascii="Times New Roman" w:hAnsi="Times New Roman" w:cs="Times New Roman"/>
          <w:sz w:val="24"/>
          <w:szCs w:val="24"/>
        </w:rPr>
        <w:t xml:space="preserve">The US State Department has a summary of the laws of the various states regarding acceptance of foreign notarizations.  </w:t>
      </w:r>
      <w:hyperlink r:id="rId383" w:history="1">
        <w:r w:rsidRPr="00CF5C37">
          <w:rPr>
            <w:rStyle w:val="Hyperlink"/>
            <w:rFonts w:ascii="Times New Roman" w:hAnsi="Times New Roman" w:cs="Times New Roman"/>
            <w:sz w:val="24"/>
            <w:szCs w:val="24"/>
          </w:rPr>
          <w:t>https://</w:t>
        </w:r>
      </w:hyperlink>
      <w:hyperlink r:id="rId384" w:history="1">
        <w:r w:rsidRPr="00CF5C37">
          <w:rPr>
            <w:rStyle w:val="Hyperlink"/>
            <w:rFonts w:ascii="Times New Roman" w:hAnsi="Times New Roman" w:cs="Times New Roman"/>
            <w:sz w:val="24"/>
            <w:szCs w:val="24"/>
          </w:rPr>
          <w:t>fam.state.gov/fam/07fam/07fam0820.html</w:t>
        </w:r>
      </w:hyperlink>
      <w:r w:rsidRPr="00CF5C37">
        <w:rPr>
          <w:rFonts w:ascii="Times New Roman" w:hAnsi="Times New Roman" w:cs="Times New Roman"/>
          <w:sz w:val="24"/>
          <w:szCs w:val="24"/>
        </w:rPr>
        <w:t xml:space="preserve">  Because this is only a summary, it is important to </w:t>
      </w:r>
      <w:bookmarkStart w:id="1" w:name="_GoBack"/>
      <w:bookmarkEnd w:id="1"/>
      <w:r w:rsidRPr="00CF5C37">
        <w:rPr>
          <w:rFonts w:ascii="Times New Roman" w:hAnsi="Times New Roman" w:cs="Times New Roman"/>
          <w:sz w:val="24"/>
          <w:szCs w:val="24"/>
        </w:rPr>
        <w:t xml:space="preserve">drill down to the actual statute or discuss it with your underwriter. </w:t>
      </w:r>
    </w:p>
    <w:sectPr w:rsidR="00CF5C37" w:rsidRPr="00CF5C37" w:rsidSect="00D22642">
      <w:footerReference w:type="default" r:id="rId385"/>
      <w:pgSz w:w="12240" w:h="15840"/>
      <w:pgMar w:top="720" w:right="1440" w:bottom="90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3B" w:rsidRDefault="00C9693B" w:rsidP="00D22642">
      <w:pPr>
        <w:spacing w:after="0" w:line="240" w:lineRule="auto"/>
      </w:pPr>
      <w:r>
        <w:separator/>
      </w:r>
    </w:p>
  </w:endnote>
  <w:endnote w:type="continuationSeparator" w:id="0">
    <w:p w:rsidR="00C9693B" w:rsidRDefault="00C9693B" w:rsidP="00D2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554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2642" w:rsidRDefault="00D226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3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22642" w:rsidRDefault="00D22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3B" w:rsidRDefault="00C9693B" w:rsidP="00D22642">
      <w:pPr>
        <w:spacing w:after="0" w:line="240" w:lineRule="auto"/>
      </w:pPr>
      <w:r>
        <w:separator/>
      </w:r>
    </w:p>
  </w:footnote>
  <w:footnote w:type="continuationSeparator" w:id="0">
    <w:p w:rsidR="00C9693B" w:rsidRDefault="00C9693B" w:rsidP="00D22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374A"/>
    <w:multiLevelType w:val="multilevel"/>
    <w:tmpl w:val="85A2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111F5"/>
    <w:multiLevelType w:val="hybridMultilevel"/>
    <w:tmpl w:val="4032388A"/>
    <w:lvl w:ilvl="0" w:tplc="59963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4D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4C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2D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8E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CD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C4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4F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2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FCA6A9F"/>
    <w:multiLevelType w:val="multilevel"/>
    <w:tmpl w:val="2B1E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34"/>
    <w:rsid w:val="001329DD"/>
    <w:rsid w:val="001B44BE"/>
    <w:rsid w:val="002C035D"/>
    <w:rsid w:val="003E6D5A"/>
    <w:rsid w:val="00634E00"/>
    <w:rsid w:val="006D3FED"/>
    <w:rsid w:val="00933B54"/>
    <w:rsid w:val="00A37197"/>
    <w:rsid w:val="00AD1834"/>
    <w:rsid w:val="00AF17FE"/>
    <w:rsid w:val="00B57315"/>
    <w:rsid w:val="00B7187B"/>
    <w:rsid w:val="00B77AEC"/>
    <w:rsid w:val="00C23907"/>
    <w:rsid w:val="00C9693B"/>
    <w:rsid w:val="00CB02B0"/>
    <w:rsid w:val="00CF5C37"/>
    <w:rsid w:val="00D22642"/>
    <w:rsid w:val="00E521F5"/>
    <w:rsid w:val="00E91E7E"/>
    <w:rsid w:val="00F8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7CF7D"/>
  <w15:chartTrackingRefBased/>
  <w15:docId w15:val="{4B8507AC-BD6F-467D-B179-EF6980C6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73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1834"/>
    <w:rPr>
      <w:b/>
      <w:bCs/>
    </w:rPr>
  </w:style>
  <w:style w:type="character" w:styleId="Hyperlink">
    <w:name w:val="Hyperlink"/>
    <w:basedOn w:val="DefaultParagraphFont"/>
    <w:uiPriority w:val="99"/>
    <w:unhideWhenUsed/>
    <w:rsid w:val="00AD1834"/>
    <w:rPr>
      <w:color w:val="0000FF"/>
      <w:u w:val="single"/>
    </w:rPr>
  </w:style>
  <w:style w:type="character" w:customStyle="1" w:styleId="cosearchterm">
    <w:name w:val="co_searchterm"/>
    <w:basedOn w:val="DefaultParagraphFont"/>
    <w:rsid w:val="00AD1834"/>
  </w:style>
  <w:style w:type="character" w:customStyle="1" w:styleId="copinpointicon">
    <w:name w:val="co_pinpointicon"/>
    <w:basedOn w:val="DefaultParagraphFont"/>
    <w:rsid w:val="00AD1834"/>
  </w:style>
  <w:style w:type="paragraph" w:styleId="NormalWeb">
    <w:name w:val="Normal (Web)"/>
    <w:basedOn w:val="Normal"/>
    <w:uiPriority w:val="99"/>
    <w:unhideWhenUsed/>
    <w:rsid w:val="0063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3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DefaultParagraphFont"/>
    <w:rsid w:val="00634E00"/>
  </w:style>
  <w:style w:type="character" w:styleId="FollowedHyperlink">
    <w:name w:val="FollowedHyperlink"/>
    <w:basedOn w:val="DefaultParagraphFont"/>
    <w:uiPriority w:val="99"/>
    <w:semiHidden/>
    <w:unhideWhenUsed/>
    <w:rsid w:val="00634E00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73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B573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22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642"/>
  </w:style>
  <w:style w:type="paragraph" w:styleId="Footer">
    <w:name w:val="footer"/>
    <w:basedOn w:val="Normal"/>
    <w:link w:val="FooterChar"/>
    <w:uiPriority w:val="99"/>
    <w:unhideWhenUsed/>
    <w:rsid w:val="00D22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1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28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20121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34503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9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5314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5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9767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0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21266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7115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2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38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0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76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10019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745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77539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29789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57932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1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35967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94952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9339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1585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7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56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244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5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4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319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7117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4100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3223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35457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264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56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5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8516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21523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9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91408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5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2419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2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5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9984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03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6150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2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2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4802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8436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3542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12537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0376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079057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6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5.png"/><Relationship Id="rId299" Type="http://schemas.openxmlformats.org/officeDocument/2006/relationships/hyperlink" Target="https://en.wikipedia.org/wiki/Saint_Vincent_and_the_Grenadines" TargetMode="External"/><Relationship Id="rId21" Type="http://schemas.openxmlformats.org/officeDocument/2006/relationships/hyperlink" Target="https://en.wikipedia.org/wiki/Andorra" TargetMode="External"/><Relationship Id="rId42" Type="http://schemas.openxmlformats.org/officeDocument/2006/relationships/hyperlink" Target="https://en.wikipedia.org/wiki/The_Bahamas" TargetMode="External"/><Relationship Id="rId63" Type="http://schemas.openxmlformats.org/officeDocument/2006/relationships/hyperlink" Target="https://en.wikipedia.org/wiki/Bosnia_and_Herzegovina" TargetMode="External"/><Relationship Id="rId84" Type="http://schemas.openxmlformats.org/officeDocument/2006/relationships/hyperlink" Target="https://en.wikipedia.org/wiki/Chile" TargetMode="External"/><Relationship Id="rId138" Type="http://schemas.openxmlformats.org/officeDocument/2006/relationships/image" Target="media/image42.png"/><Relationship Id="rId159" Type="http://schemas.openxmlformats.org/officeDocument/2006/relationships/hyperlink" Target="https://en.wikipedia.org/wiki/Hungary" TargetMode="External"/><Relationship Id="rId324" Type="http://schemas.openxmlformats.org/officeDocument/2006/relationships/image" Target="media/image101.png"/><Relationship Id="rId345" Type="http://schemas.openxmlformats.org/officeDocument/2006/relationships/image" Target="media/image108.png"/><Relationship Id="rId366" Type="http://schemas.openxmlformats.org/officeDocument/2006/relationships/hyperlink" Target="https://en.wikipedia.org/wiki/British_Overseas_Territories" TargetMode="External"/><Relationship Id="rId387" Type="http://schemas.openxmlformats.org/officeDocument/2006/relationships/glossaryDocument" Target="glossary/document.xml"/><Relationship Id="rId170" Type="http://schemas.openxmlformats.org/officeDocument/2006/relationships/hyperlink" Target="https://en.wikipedia.org/wiki/Israel" TargetMode="External"/><Relationship Id="rId191" Type="http://schemas.openxmlformats.org/officeDocument/2006/relationships/hyperlink" Target="https://en.wikipedia.org/wiki/Lesotho" TargetMode="External"/><Relationship Id="rId205" Type="http://schemas.openxmlformats.org/officeDocument/2006/relationships/hyperlink" Target="https://en.wikipedia.org/wiki/Luxembourg" TargetMode="External"/><Relationship Id="rId226" Type="http://schemas.openxmlformats.org/officeDocument/2006/relationships/hyperlink" Target="https://en.wikipedia.org/wiki/Mexico" TargetMode="External"/><Relationship Id="rId247" Type="http://schemas.openxmlformats.org/officeDocument/2006/relationships/hyperlink" Target="https://en.wikipedia.org/wiki/Kingdom_of_the_Netherlands" TargetMode="External"/><Relationship Id="rId107" Type="http://schemas.openxmlformats.org/officeDocument/2006/relationships/hyperlink" Target="https://en.wikipedia.org/wiki/Kingdom_of_Denmark" TargetMode="External"/><Relationship Id="rId268" Type="http://schemas.openxmlformats.org/officeDocument/2006/relationships/hyperlink" Target="https://en.wikipedia.org/wiki/Oman" TargetMode="External"/><Relationship Id="rId289" Type="http://schemas.openxmlformats.org/officeDocument/2006/relationships/image" Target="media/image89.png"/><Relationship Id="rId11" Type="http://schemas.openxmlformats.org/officeDocument/2006/relationships/hyperlink" Target="http://app.leg.wa.gov/RCW/default.aspx?cite=42.45.120" TargetMode="External"/><Relationship Id="rId32" Type="http://schemas.openxmlformats.org/officeDocument/2006/relationships/hyperlink" Target="https://en.wikipedia.org/wiki/Armenia" TargetMode="External"/><Relationship Id="rId53" Type="http://schemas.openxmlformats.org/officeDocument/2006/relationships/hyperlink" Target="https://en.wikipedia.org/wiki/Belarus" TargetMode="External"/><Relationship Id="rId74" Type="http://schemas.openxmlformats.org/officeDocument/2006/relationships/hyperlink" Target="https://en.wikipedia.org/wiki/Brunei" TargetMode="External"/><Relationship Id="rId128" Type="http://schemas.openxmlformats.org/officeDocument/2006/relationships/hyperlink" Target="https://en.wikipedia.org/wiki/Finland" TargetMode="External"/><Relationship Id="rId149" Type="http://schemas.openxmlformats.org/officeDocument/2006/relationships/hyperlink" Target="https://en.wikipedia.org/wiki/Honduras" TargetMode="External"/><Relationship Id="rId314" Type="http://schemas.openxmlformats.org/officeDocument/2006/relationships/hyperlink" Target="https://en.wikipedia.org/wiki/Seychelles" TargetMode="External"/><Relationship Id="rId335" Type="http://schemas.openxmlformats.org/officeDocument/2006/relationships/hyperlink" Target="https://en.wikipedia.org/wiki/Eswatini" TargetMode="External"/><Relationship Id="rId356" Type="http://schemas.openxmlformats.org/officeDocument/2006/relationships/hyperlink" Target="https://en.wikipedia.org/wiki/Turkey" TargetMode="External"/><Relationship Id="rId377" Type="http://schemas.openxmlformats.org/officeDocument/2006/relationships/image" Target="media/image118.png"/><Relationship Id="rId5" Type="http://schemas.openxmlformats.org/officeDocument/2006/relationships/footnotes" Target="footnotes.xml"/><Relationship Id="rId95" Type="http://schemas.openxmlformats.org/officeDocument/2006/relationships/hyperlink" Target="https://en.wikipedia.org/wiki/Costa_Rica" TargetMode="External"/><Relationship Id="rId160" Type="http://schemas.openxmlformats.org/officeDocument/2006/relationships/hyperlink" Target="https://en.wikipedia.org/wiki/Iceland" TargetMode="External"/><Relationship Id="rId181" Type="http://schemas.openxmlformats.org/officeDocument/2006/relationships/hyperlink" Target="https://en.wikipedia.org/wiki/Kazakhstan" TargetMode="External"/><Relationship Id="rId216" Type="http://schemas.openxmlformats.org/officeDocument/2006/relationships/hyperlink" Target="https://en.wikipedia.org/wiki/Malawi" TargetMode="External"/><Relationship Id="rId237" Type="http://schemas.openxmlformats.org/officeDocument/2006/relationships/hyperlink" Target="https://en.wikipedia.org/wiki/Mongolia" TargetMode="External"/><Relationship Id="rId258" Type="http://schemas.openxmlformats.org/officeDocument/2006/relationships/image" Target="media/image79.png"/><Relationship Id="rId279" Type="http://schemas.openxmlformats.org/officeDocument/2006/relationships/hyperlink" Target="https://en.wikipedia.org/wiki/Poland" TargetMode="External"/><Relationship Id="rId22" Type="http://schemas.openxmlformats.org/officeDocument/2006/relationships/image" Target="media/image4.png"/><Relationship Id="rId43" Type="http://schemas.openxmlformats.org/officeDocument/2006/relationships/image" Target="media/image11.png"/><Relationship Id="rId64" Type="http://schemas.openxmlformats.org/officeDocument/2006/relationships/image" Target="media/image18.png"/><Relationship Id="rId118" Type="http://schemas.openxmlformats.org/officeDocument/2006/relationships/hyperlink" Target="https://en.wikipedia.org/wiki/Ecuador" TargetMode="External"/><Relationship Id="rId139" Type="http://schemas.openxmlformats.org/officeDocument/2006/relationships/hyperlink" Target="https://en.wikipedia.org/wiki/Germany" TargetMode="External"/><Relationship Id="rId290" Type="http://schemas.openxmlformats.org/officeDocument/2006/relationships/hyperlink" Target="https://en.wikipedia.org/wiki/Russia" TargetMode="External"/><Relationship Id="rId304" Type="http://schemas.openxmlformats.org/officeDocument/2006/relationships/image" Target="media/image94.png"/><Relationship Id="rId325" Type="http://schemas.openxmlformats.org/officeDocument/2006/relationships/hyperlink" Target="https://en.wikipedia.org/wiki/South_Africa" TargetMode="External"/><Relationship Id="rId346" Type="http://schemas.openxmlformats.org/officeDocument/2006/relationships/hyperlink" Target="https://en.wikipedia.org/wiki/Tajikistan" TargetMode="External"/><Relationship Id="rId367" Type="http://schemas.openxmlformats.org/officeDocument/2006/relationships/hyperlink" Target="https://en.wikipedia.org/wiki/United_States" TargetMode="External"/><Relationship Id="rId388" Type="http://schemas.openxmlformats.org/officeDocument/2006/relationships/theme" Target="theme/theme1.xml"/><Relationship Id="rId85" Type="http://schemas.openxmlformats.org/officeDocument/2006/relationships/image" Target="media/image25.png"/><Relationship Id="rId150" Type="http://schemas.openxmlformats.org/officeDocument/2006/relationships/image" Target="media/image46.png"/><Relationship Id="rId171" Type="http://schemas.openxmlformats.org/officeDocument/2006/relationships/image" Target="media/image52.png"/><Relationship Id="rId192" Type="http://schemas.openxmlformats.org/officeDocument/2006/relationships/image" Target="media/image59.png"/><Relationship Id="rId206" Type="http://schemas.openxmlformats.org/officeDocument/2006/relationships/hyperlink" Target="https://en.wikipedia.org/wiki/Macau" TargetMode="External"/><Relationship Id="rId227" Type="http://schemas.openxmlformats.org/officeDocument/2006/relationships/image" Target="media/image70.png"/><Relationship Id="rId248" Type="http://schemas.openxmlformats.org/officeDocument/2006/relationships/image" Target="media/image77.png"/><Relationship Id="rId269" Type="http://schemas.openxmlformats.org/officeDocument/2006/relationships/hyperlink" Target="https://en.wikipedia.org/wiki/Panama" TargetMode="External"/><Relationship Id="rId12" Type="http://schemas.openxmlformats.org/officeDocument/2006/relationships/hyperlink" Target="https://en.wikipedia.org/wiki/Hague_Conference_on_Private_International_Law" TargetMode="External"/><Relationship Id="rId33" Type="http://schemas.openxmlformats.org/officeDocument/2006/relationships/hyperlink" Target="https://en.wikipedia.org/wiki/Australia" TargetMode="External"/><Relationship Id="rId108" Type="http://schemas.openxmlformats.org/officeDocument/2006/relationships/hyperlink" Target="https://en.wikipedia.org/wiki/Greenland" TargetMode="External"/><Relationship Id="rId129" Type="http://schemas.openxmlformats.org/officeDocument/2006/relationships/image" Target="media/image39.png"/><Relationship Id="rId280" Type="http://schemas.openxmlformats.org/officeDocument/2006/relationships/image" Target="media/image86.png"/><Relationship Id="rId315" Type="http://schemas.openxmlformats.org/officeDocument/2006/relationships/image" Target="media/image98.png"/><Relationship Id="rId336" Type="http://schemas.openxmlformats.org/officeDocument/2006/relationships/image" Target="media/image105.png"/><Relationship Id="rId357" Type="http://schemas.openxmlformats.org/officeDocument/2006/relationships/image" Target="media/image112.png"/><Relationship Id="rId54" Type="http://schemas.openxmlformats.org/officeDocument/2006/relationships/hyperlink" Target="https://en.wikipedia.org/wiki/Belgium" TargetMode="External"/><Relationship Id="rId75" Type="http://schemas.openxmlformats.org/officeDocument/2006/relationships/hyperlink" Target="https://en.wikipedia.org/wiki/Bulgaria" TargetMode="External"/><Relationship Id="rId96" Type="http://schemas.openxmlformats.org/officeDocument/2006/relationships/hyperlink" Target="https://en.wikipedia.org/wiki/Croatia" TargetMode="External"/><Relationship Id="rId140" Type="http://schemas.openxmlformats.org/officeDocument/2006/relationships/hyperlink" Target="https://en.wikipedia.org/wiki/Greece" TargetMode="External"/><Relationship Id="rId161" Type="http://schemas.openxmlformats.org/officeDocument/2006/relationships/image" Target="media/image49.png"/><Relationship Id="rId182" Type="http://schemas.openxmlformats.org/officeDocument/2006/relationships/hyperlink" Target="https://en.wikipedia.org/wiki/Kosovo" TargetMode="External"/><Relationship Id="rId217" Type="http://schemas.openxmlformats.org/officeDocument/2006/relationships/hyperlink" Target="https://en.wikipedia.org/wiki/Malta" TargetMode="External"/><Relationship Id="rId378" Type="http://schemas.openxmlformats.org/officeDocument/2006/relationships/hyperlink" Target="https://en.wikipedia.org/wiki/Vanuat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en.wikipedia.org/wiki/Montenegro" TargetMode="External"/><Relationship Id="rId259" Type="http://schemas.openxmlformats.org/officeDocument/2006/relationships/hyperlink" Target="https://en.wikipedia.org/wiki/Nicaragua" TargetMode="External"/><Relationship Id="rId23" Type="http://schemas.openxmlformats.org/officeDocument/2006/relationships/hyperlink" Target="https://en.wikipedia.org/wiki/Andorra" TargetMode="External"/><Relationship Id="rId119" Type="http://schemas.openxmlformats.org/officeDocument/2006/relationships/hyperlink" Target="https://en.wikipedia.org/wiki/El_Salvador" TargetMode="External"/><Relationship Id="rId270" Type="http://schemas.openxmlformats.org/officeDocument/2006/relationships/image" Target="media/image83.png"/><Relationship Id="rId291" Type="http://schemas.openxmlformats.org/officeDocument/2006/relationships/hyperlink" Target="https://en.wikipedia.org/wiki/Saint_Kitts_and_Nevis" TargetMode="External"/><Relationship Id="rId305" Type="http://schemas.openxmlformats.org/officeDocument/2006/relationships/hyperlink" Target="https://en.wikipedia.org/wiki/San_Marino" TargetMode="External"/><Relationship Id="rId326" Type="http://schemas.openxmlformats.org/officeDocument/2006/relationships/hyperlink" Target="https://en.wikipedia.org/wiki/South_Korea" TargetMode="External"/><Relationship Id="rId347" Type="http://schemas.openxmlformats.org/officeDocument/2006/relationships/hyperlink" Target="https://en.wikipedia.org/wiki/Tonga" TargetMode="External"/><Relationship Id="rId44" Type="http://schemas.openxmlformats.org/officeDocument/2006/relationships/hyperlink" Target="https://en.wikipedia.org/wiki/Bahamas" TargetMode="External"/><Relationship Id="rId65" Type="http://schemas.openxmlformats.org/officeDocument/2006/relationships/hyperlink" Target="https://en.wikipedia.org/wiki/Bosnia_and_Herzegovina" TargetMode="External"/><Relationship Id="rId86" Type="http://schemas.openxmlformats.org/officeDocument/2006/relationships/hyperlink" Target="https://en.wikipedia.org/wiki/Chile" TargetMode="External"/><Relationship Id="rId130" Type="http://schemas.openxmlformats.org/officeDocument/2006/relationships/hyperlink" Target="https://en.wikipedia.org/wiki/Finland" TargetMode="External"/><Relationship Id="rId151" Type="http://schemas.openxmlformats.org/officeDocument/2006/relationships/hyperlink" Target="https://en.wikipedia.org/wiki/Honduras" TargetMode="External"/><Relationship Id="rId368" Type="http://schemas.openxmlformats.org/officeDocument/2006/relationships/image" Target="media/image115.png"/><Relationship Id="rId172" Type="http://schemas.openxmlformats.org/officeDocument/2006/relationships/hyperlink" Target="https://en.wikipedia.org/wiki/Israel" TargetMode="External"/><Relationship Id="rId193" Type="http://schemas.openxmlformats.org/officeDocument/2006/relationships/hyperlink" Target="https://en.wikipedia.org/wiki/Lesotho" TargetMode="External"/><Relationship Id="rId207" Type="http://schemas.openxmlformats.org/officeDocument/2006/relationships/image" Target="media/image64.png"/><Relationship Id="rId228" Type="http://schemas.openxmlformats.org/officeDocument/2006/relationships/hyperlink" Target="https://en.wikipedia.org/wiki/Mexico" TargetMode="External"/><Relationship Id="rId249" Type="http://schemas.openxmlformats.org/officeDocument/2006/relationships/hyperlink" Target="https://en.wikipedia.org/wiki/Kingdom_of_the_Netherlands" TargetMode="External"/><Relationship Id="rId13" Type="http://schemas.openxmlformats.org/officeDocument/2006/relationships/hyperlink" Target="https://en.wikipedia.org/wiki/Allonge" TargetMode="External"/><Relationship Id="rId109" Type="http://schemas.openxmlformats.org/officeDocument/2006/relationships/hyperlink" Target="https://en.wikipedia.org/wiki/Faroe_Islands" TargetMode="External"/><Relationship Id="rId260" Type="http://schemas.openxmlformats.org/officeDocument/2006/relationships/hyperlink" Target="https://en.wikipedia.org/wiki/Niue" TargetMode="External"/><Relationship Id="rId281" Type="http://schemas.openxmlformats.org/officeDocument/2006/relationships/hyperlink" Target="https://en.wikipedia.org/wiki/Poland" TargetMode="External"/><Relationship Id="rId316" Type="http://schemas.openxmlformats.org/officeDocument/2006/relationships/hyperlink" Target="https://en.wikipedia.org/wiki/Seychelles" TargetMode="External"/><Relationship Id="rId337" Type="http://schemas.openxmlformats.org/officeDocument/2006/relationships/hyperlink" Target="https://en.wikipedia.org/wiki/Swaziland" TargetMode="External"/><Relationship Id="rId34" Type="http://schemas.openxmlformats.org/officeDocument/2006/relationships/image" Target="media/image8.png"/><Relationship Id="rId55" Type="http://schemas.openxmlformats.org/officeDocument/2006/relationships/image" Target="media/image15.png"/><Relationship Id="rId76" Type="http://schemas.openxmlformats.org/officeDocument/2006/relationships/image" Target="media/image22.png"/><Relationship Id="rId97" Type="http://schemas.openxmlformats.org/officeDocument/2006/relationships/image" Target="media/image29.png"/><Relationship Id="rId120" Type="http://schemas.openxmlformats.org/officeDocument/2006/relationships/image" Target="media/image36.png"/><Relationship Id="rId141" Type="http://schemas.openxmlformats.org/officeDocument/2006/relationships/image" Target="media/image43.png"/><Relationship Id="rId358" Type="http://schemas.openxmlformats.org/officeDocument/2006/relationships/hyperlink" Target="https://en.wikipedia.org/wiki/Turkey" TargetMode="External"/><Relationship Id="rId379" Type="http://schemas.openxmlformats.org/officeDocument/2006/relationships/hyperlink" Target="https://en.wikipedia.org/wiki/Venezuela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en.wikipedia.org/wiki/Iceland" TargetMode="External"/><Relationship Id="rId183" Type="http://schemas.openxmlformats.org/officeDocument/2006/relationships/image" Target="media/image56.png"/><Relationship Id="rId218" Type="http://schemas.openxmlformats.org/officeDocument/2006/relationships/image" Target="media/image67.png"/><Relationship Id="rId239" Type="http://schemas.openxmlformats.org/officeDocument/2006/relationships/image" Target="media/image74.png"/><Relationship Id="rId250" Type="http://schemas.openxmlformats.org/officeDocument/2006/relationships/hyperlink" Target="https://en.wikipedia.org/wiki/Aruba" TargetMode="External"/><Relationship Id="rId271" Type="http://schemas.openxmlformats.org/officeDocument/2006/relationships/hyperlink" Target="https://en.wikipedia.org/wiki/Panama" TargetMode="External"/><Relationship Id="rId292" Type="http://schemas.openxmlformats.org/officeDocument/2006/relationships/image" Target="media/image90.png"/><Relationship Id="rId306" Type="http://schemas.openxmlformats.org/officeDocument/2006/relationships/hyperlink" Target="https://en.wikipedia.org/wiki/S%C3%A3o_Tom%C3%A9_and_Pr%C3%ADncipe" TargetMode="External"/><Relationship Id="rId24" Type="http://schemas.openxmlformats.org/officeDocument/2006/relationships/hyperlink" Target="https://en.wikipedia.org/wiki/Antigua_and_Barbuda" TargetMode="External"/><Relationship Id="rId45" Type="http://schemas.openxmlformats.org/officeDocument/2006/relationships/hyperlink" Target="https://en.wikipedia.org/wiki/Bahrain" TargetMode="External"/><Relationship Id="rId66" Type="http://schemas.openxmlformats.org/officeDocument/2006/relationships/hyperlink" Target="https://en.wikipedia.org/wiki/Botswana" TargetMode="External"/><Relationship Id="rId87" Type="http://schemas.openxmlformats.org/officeDocument/2006/relationships/hyperlink" Target="https://en.wikipedia.org/wiki/Colombia" TargetMode="External"/><Relationship Id="rId110" Type="http://schemas.openxmlformats.org/officeDocument/2006/relationships/hyperlink" Target="https://en.wikipedia.org/wiki/Dominica" TargetMode="External"/><Relationship Id="rId131" Type="http://schemas.openxmlformats.org/officeDocument/2006/relationships/hyperlink" Target="https://en.wikipedia.org/wiki/France" TargetMode="External"/><Relationship Id="rId327" Type="http://schemas.openxmlformats.org/officeDocument/2006/relationships/image" Target="media/image102.png"/><Relationship Id="rId348" Type="http://schemas.openxmlformats.org/officeDocument/2006/relationships/image" Target="media/image109.png"/><Relationship Id="rId369" Type="http://schemas.openxmlformats.org/officeDocument/2006/relationships/hyperlink" Target="https://en.wikipedia.org/wiki/United_States" TargetMode="External"/><Relationship Id="rId152" Type="http://schemas.openxmlformats.org/officeDocument/2006/relationships/hyperlink" Target="https://en.wikipedia.org/wiki/Hong_Kong" TargetMode="External"/><Relationship Id="rId173" Type="http://schemas.openxmlformats.org/officeDocument/2006/relationships/hyperlink" Target="https://en.wikipedia.org/wiki/Italy" TargetMode="External"/><Relationship Id="rId194" Type="http://schemas.openxmlformats.org/officeDocument/2006/relationships/hyperlink" Target="https://en.wikipedia.org/wiki/Liberia" TargetMode="External"/><Relationship Id="rId208" Type="http://schemas.openxmlformats.org/officeDocument/2006/relationships/hyperlink" Target="https://en.wikipedia.org/wiki/Macau" TargetMode="External"/><Relationship Id="rId229" Type="http://schemas.openxmlformats.org/officeDocument/2006/relationships/hyperlink" Target="https://en.wikipedia.org/wiki/Moldova" TargetMode="External"/><Relationship Id="rId380" Type="http://schemas.openxmlformats.org/officeDocument/2006/relationships/image" Target="media/image119.png"/><Relationship Id="rId240" Type="http://schemas.openxmlformats.org/officeDocument/2006/relationships/hyperlink" Target="https://en.wikipedia.org/wiki/Montenegro" TargetMode="External"/><Relationship Id="rId261" Type="http://schemas.openxmlformats.org/officeDocument/2006/relationships/image" Target="media/image80.png"/><Relationship Id="rId14" Type="http://schemas.openxmlformats.org/officeDocument/2006/relationships/image" Target="media/image2.png"/><Relationship Id="rId35" Type="http://schemas.openxmlformats.org/officeDocument/2006/relationships/hyperlink" Target="https://en.wikipedia.org/wiki/Australia" TargetMode="External"/><Relationship Id="rId56" Type="http://schemas.openxmlformats.org/officeDocument/2006/relationships/hyperlink" Target="https://en.wikipedia.org/wiki/Belgium" TargetMode="External"/><Relationship Id="rId77" Type="http://schemas.openxmlformats.org/officeDocument/2006/relationships/hyperlink" Target="https://en.wikipedia.org/wiki/Bulgaria" TargetMode="External"/><Relationship Id="rId100" Type="http://schemas.openxmlformats.org/officeDocument/2006/relationships/image" Target="media/image30.png"/><Relationship Id="rId282" Type="http://schemas.openxmlformats.org/officeDocument/2006/relationships/hyperlink" Target="https://en.wikipedia.org/wiki/Portugal" TargetMode="External"/><Relationship Id="rId317" Type="http://schemas.openxmlformats.org/officeDocument/2006/relationships/hyperlink" Target="https://en.wikipedia.org/wiki/Slovakia" TargetMode="External"/><Relationship Id="rId338" Type="http://schemas.openxmlformats.org/officeDocument/2006/relationships/hyperlink" Target="https://en.wikipedia.org/wiki/Sweden" TargetMode="External"/><Relationship Id="rId359" Type="http://schemas.openxmlformats.org/officeDocument/2006/relationships/hyperlink" Target="https://en.wikipedia.org/wiki/Ukraine" TargetMode="External"/><Relationship Id="rId8" Type="http://schemas.openxmlformats.org/officeDocument/2006/relationships/hyperlink" Target="https://1.next.westlaw.com/Link/Document/FullText?findType=L&amp;pubNum=1000251&amp;cite=AZSTS33-501&amp;originatingDoc=N509123101AD811DD902EA6297A2E49D0&amp;refType=SP&amp;originationContext=document&amp;transitionType=DocumentItem&amp;contextData=(sc.Search)" TargetMode="External"/><Relationship Id="rId98" Type="http://schemas.openxmlformats.org/officeDocument/2006/relationships/hyperlink" Target="https://en.wikipedia.org/wiki/Croatia" TargetMode="External"/><Relationship Id="rId121" Type="http://schemas.openxmlformats.org/officeDocument/2006/relationships/hyperlink" Target="https://en.wikipedia.org/wiki/El_Salvador" TargetMode="External"/><Relationship Id="rId142" Type="http://schemas.openxmlformats.org/officeDocument/2006/relationships/hyperlink" Target="https://en.wikipedia.org/wiki/Greece" TargetMode="External"/><Relationship Id="rId163" Type="http://schemas.openxmlformats.org/officeDocument/2006/relationships/hyperlink" Target="https://en.wikipedia.org/wiki/India" TargetMode="External"/><Relationship Id="rId184" Type="http://schemas.openxmlformats.org/officeDocument/2006/relationships/hyperlink" Target="https://en.wikipedia.org/wiki/Kosovo" TargetMode="External"/><Relationship Id="rId219" Type="http://schemas.openxmlformats.org/officeDocument/2006/relationships/hyperlink" Target="https://en.wikipedia.org/wiki/Malta" TargetMode="External"/><Relationship Id="rId370" Type="http://schemas.openxmlformats.org/officeDocument/2006/relationships/hyperlink" Target="https://en.wikipedia.org/wiki/Uruguay" TargetMode="External"/><Relationship Id="rId230" Type="http://schemas.openxmlformats.org/officeDocument/2006/relationships/image" Target="media/image71.png"/><Relationship Id="rId251" Type="http://schemas.openxmlformats.org/officeDocument/2006/relationships/hyperlink" Target="https://en.wikipedia.org/wiki/Cura%C3%A7ao" TargetMode="External"/><Relationship Id="rId25" Type="http://schemas.openxmlformats.org/officeDocument/2006/relationships/image" Target="media/image5.png"/><Relationship Id="rId46" Type="http://schemas.openxmlformats.org/officeDocument/2006/relationships/image" Target="media/image12.png"/><Relationship Id="rId67" Type="http://schemas.openxmlformats.org/officeDocument/2006/relationships/image" Target="media/image19.png"/><Relationship Id="rId272" Type="http://schemas.openxmlformats.org/officeDocument/2006/relationships/hyperlink" Target="https://en.wikipedia.org/wiki/Paraguay" TargetMode="External"/><Relationship Id="rId293" Type="http://schemas.openxmlformats.org/officeDocument/2006/relationships/hyperlink" Target="https://en.wikipedia.org/wiki/Saint_Kitts_and_Nevis" TargetMode="External"/><Relationship Id="rId307" Type="http://schemas.openxmlformats.org/officeDocument/2006/relationships/image" Target="media/image95.png"/><Relationship Id="rId328" Type="http://schemas.openxmlformats.org/officeDocument/2006/relationships/hyperlink" Target="https://en.wikipedia.org/wiki/South_Korea" TargetMode="External"/><Relationship Id="rId349" Type="http://schemas.openxmlformats.org/officeDocument/2006/relationships/hyperlink" Target="https://en.wikipedia.org/wiki/Tonga" TargetMode="External"/><Relationship Id="rId88" Type="http://schemas.openxmlformats.org/officeDocument/2006/relationships/image" Target="media/image26.png"/><Relationship Id="rId111" Type="http://schemas.openxmlformats.org/officeDocument/2006/relationships/image" Target="media/image33.png"/><Relationship Id="rId132" Type="http://schemas.openxmlformats.org/officeDocument/2006/relationships/image" Target="media/image40.png"/><Relationship Id="rId153" Type="http://schemas.openxmlformats.org/officeDocument/2006/relationships/image" Target="media/image47.png"/><Relationship Id="rId174" Type="http://schemas.openxmlformats.org/officeDocument/2006/relationships/image" Target="media/image53.png"/><Relationship Id="rId195" Type="http://schemas.openxmlformats.org/officeDocument/2006/relationships/image" Target="media/image60.png"/><Relationship Id="rId209" Type="http://schemas.openxmlformats.org/officeDocument/2006/relationships/hyperlink" Target="https://en.wikipedia.org/wiki/Transfer_of_sovereignty_over_Macau" TargetMode="External"/><Relationship Id="rId360" Type="http://schemas.openxmlformats.org/officeDocument/2006/relationships/image" Target="media/image113.png"/><Relationship Id="rId381" Type="http://schemas.openxmlformats.org/officeDocument/2006/relationships/hyperlink" Target="https://en.wikipedia.org/wiki/Venezuela" TargetMode="External"/><Relationship Id="rId220" Type="http://schemas.openxmlformats.org/officeDocument/2006/relationships/hyperlink" Target="https://en.wikipedia.org/wiki/Marshall_Islands" TargetMode="External"/><Relationship Id="rId241" Type="http://schemas.openxmlformats.org/officeDocument/2006/relationships/hyperlink" Target="https://en.wikipedia.org/wiki/Morocco" TargetMode="External"/><Relationship Id="rId15" Type="http://schemas.openxmlformats.org/officeDocument/2006/relationships/hyperlink" Target="http://www.international.gc.ca/department-ministere/authentication-authentification_documents.aspx?lang=eng&amp;view=d" TargetMode="External"/><Relationship Id="rId36" Type="http://schemas.openxmlformats.org/officeDocument/2006/relationships/hyperlink" Target="https://en.wikipedia.org/wiki/Austria" TargetMode="External"/><Relationship Id="rId57" Type="http://schemas.openxmlformats.org/officeDocument/2006/relationships/hyperlink" Target="https://en.wikipedia.org/wiki/Belize" TargetMode="External"/><Relationship Id="rId262" Type="http://schemas.openxmlformats.org/officeDocument/2006/relationships/hyperlink" Target="https://en.wikipedia.org/wiki/Niue" TargetMode="External"/><Relationship Id="rId283" Type="http://schemas.openxmlformats.org/officeDocument/2006/relationships/image" Target="media/image87.png"/><Relationship Id="rId318" Type="http://schemas.openxmlformats.org/officeDocument/2006/relationships/image" Target="media/image99.png"/><Relationship Id="rId339" Type="http://schemas.openxmlformats.org/officeDocument/2006/relationships/image" Target="media/image106.png"/><Relationship Id="rId78" Type="http://schemas.openxmlformats.org/officeDocument/2006/relationships/hyperlink" Target="https://en.wikipedia.org/wiki/Burundi" TargetMode="External"/><Relationship Id="rId99" Type="http://schemas.openxmlformats.org/officeDocument/2006/relationships/hyperlink" Target="https://en.wikipedia.org/wiki/Cyprus" TargetMode="External"/><Relationship Id="rId101" Type="http://schemas.openxmlformats.org/officeDocument/2006/relationships/hyperlink" Target="https://en.wikipedia.org/wiki/Cyprus" TargetMode="External"/><Relationship Id="rId122" Type="http://schemas.openxmlformats.org/officeDocument/2006/relationships/hyperlink" Target="https://en.wikipedia.org/wiki/Estonia" TargetMode="External"/><Relationship Id="rId143" Type="http://schemas.openxmlformats.org/officeDocument/2006/relationships/hyperlink" Target="https://en.wikipedia.org/wiki/Grenada" TargetMode="External"/><Relationship Id="rId164" Type="http://schemas.openxmlformats.org/officeDocument/2006/relationships/image" Target="media/image50.png"/><Relationship Id="rId185" Type="http://schemas.openxmlformats.org/officeDocument/2006/relationships/hyperlink" Target="https://en.wikipedia.org/wiki/Kyrgyzstan" TargetMode="External"/><Relationship Id="rId350" Type="http://schemas.openxmlformats.org/officeDocument/2006/relationships/hyperlink" Target="https://en.wikipedia.org/wiki/Trinidad_and_Tobago" TargetMode="External"/><Relationship Id="rId371" Type="http://schemas.openxmlformats.org/officeDocument/2006/relationships/image" Target="media/image116.png"/><Relationship Id="rId9" Type="http://schemas.openxmlformats.org/officeDocument/2006/relationships/hyperlink" Target="https://law.justia.com/citations.html" TargetMode="External"/><Relationship Id="rId210" Type="http://schemas.openxmlformats.org/officeDocument/2006/relationships/hyperlink" Target="https://en.wikipedia.org/wiki/Apostille_Convention" TargetMode="External"/><Relationship Id="rId26" Type="http://schemas.openxmlformats.org/officeDocument/2006/relationships/hyperlink" Target="https://en.wikipedia.org/wiki/Antigua_and_Barbuda" TargetMode="External"/><Relationship Id="rId231" Type="http://schemas.openxmlformats.org/officeDocument/2006/relationships/hyperlink" Target="https://en.wikipedia.org/wiki/Moldova" TargetMode="External"/><Relationship Id="rId252" Type="http://schemas.openxmlformats.org/officeDocument/2006/relationships/hyperlink" Target="https://en.wikipedia.org/wiki/Netherlands" TargetMode="External"/><Relationship Id="rId273" Type="http://schemas.openxmlformats.org/officeDocument/2006/relationships/image" Target="media/image84.png"/><Relationship Id="rId294" Type="http://schemas.openxmlformats.org/officeDocument/2006/relationships/hyperlink" Target="https://en.wikipedia.org/wiki/Saint_Lucia" TargetMode="External"/><Relationship Id="rId308" Type="http://schemas.openxmlformats.org/officeDocument/2006/relationships/hyperlink" Target="https://en.wikipedia.org/wiki/S%C3%A3o_Tom%C3%A9_and_Pr%C3%ADncipe" TargetMode="External"/><Relationship Id="rId329" Type="http://schemas.openxmlformats.org/officeDocument/2006/relationships/hyperlink" Target="https://en.wikipedia.org/wiki/Spain" TargetMode="External"/><Relationship Id="rId47" Type="http://schemas.openxmlformats.org/officeDocument/2006/relationships/hyperlink" Target="https://en.wikipedia.org/wiki/Bahrain" TargetMode="External"/><Relationship Id="rId68" Type="http://schemas.openxmlformats.org/officeDocument/2006/relationships/hyperlink" Target="https://en.wikipedia.org/wiki/Botswana" TargetMode="External"/><Relationship Id="rId89" Type="http://schemas.openxmlformats.org/officeDocument/2006/relationships/hyperlink" Target="https://en.wikipedia.org/wiki/Colombia" TargetMode="External"/><Relationship Id="rId112" Type="http://schemas.openxmlformats.org/officeDocument/2006/relationships/hyperlink" Target="https://en.wikipedia.org/wiki/Dominica" TargetMode="External"/><Relationship Id="rId133" Type="http://schemas.openxmlformats.org/officeDocument/2006/relationships/hyperlink" Target="https://en.wikipedia.org/wiki/France" TargetMode="External"/><Relationship Id="rId154" Type="http://schemas.openxmlformats.org/officeDocument/2006/relationships/hyperlink" Target="https://en.wikipedia.org/wiki/Hong_Kong" TargetMode="External"/><Relationship Id="rId175" Type="http://schemas.openxmlformats.org/officeDocument/2006/relationships/hyperlink" Target="https://en.wikipedia.org/wiki/Italy" TargetMode="External"/><Relationship Id="rId340" Type="http://schemas.openxmlformats.org/officeDocument/2006/relationships/hyperlink" Target="https://en.wikipedia.org/wiki/Sweden" TargetMode="External"/><Relationship Id="rId361" Type="http://schemas.openxmlformats.org/officeDocument/2006/relationships/hyperlink" Target="https://en.wikipedia.org/wiki/Ukraine" TargetMode="External"/><Relationship Id="rId196" Type="http://schemas.openxmlformats.org/officeDocument/2006/relationships/hyperlink" Target="https://en.wikipedia.org/wiki/Liberia" TargetMode="External"/><Relationship Id="rId200" Type="http://schemas.openxmlformats.org/officeDocument/2006/relationships/hyperlink" Target="https://en.wikipedia.org/wiki/Lithuania" TargetMode="External"/><Relationship Id="rId382" Type="http://schemas.openxmlformats.org/officeDocument/2006/relationships/hyperlink" Target="https://www.hcch.net/en/instruments/conventions/authorities1/?cid=41" TargetMode="External"/><Relationship Id="rId16" Type="http://schemas.openxmlformats.org/officeDocument/2006/relationships/hyperlink" Target="https://en.wikipedia.org/wiki/Ottawa" TargetMode="External"/><Relationship Id="rId221" Type="http://schemas.openxmlformats.org/officeDocument/2006/relationships/image" Target="media/image68.png"/><Relationship Id="rId242" Type="http://schemas.openxmlformats.org/officeDocument/2006/relationships/image" Target="media/image75.png"/><Relationship Id="rId263" Type="http://schemas.openxmlformats.org/officeDocument/2006/relationships/hyperlink" Target="https://en.wikipedia.org/wiki/Norway" TargetMode="External"/><Relationship Id="rId284" Type="http://schemas.openxmlformats.org/officeDocument/2006/relationships/hyperlink" Target="https://en.wikipedia.org/wiki/Portugal" TargetMode="External"/><Relationship Id="rId319" Type="http://schemas.openxmlformats.org/officeDocument/2006/relationships/hyperlink" Target="https://en.wikipedia.org/wiki/Slovakia" TargetMode="External"/><Relationship Id="rId37" Type="http://schemas.openxmlformats.org/officeDocument/2006/relationships/image" Target="media/image9.png"/><Relationship Id="rId58" Type="http://schemas.openxmlformats.org/officeDocument/2006/relationships/image" Target="media/image16.png"/><Relationship Id="rId79" Type="http://schemas.openxmlformats.org/officeDocument/2006/relationships/image" Target="media/image23.png"/><Relationship Id="rId102" Type="http://schemas.openxmlformats.org/officeDocument/2006/relationships/hyperlink" Target="https://en.wikipedia.org/wiki/Czech_Republic" TargetMode="External"/><Relationship Id="rId123" Type="http://schemas.openxmlformats.org/officeDocument/2006/relationships/image" Target="media/image37.png"/><Relationship Id="rId144" Type="http://schemas.openxmlformats.org/officeDocument/2006/relationships/image" Target="media/image44.png"/><Relationship Id="rId330" Type="http://schemas.openxmlformats.org/officeDocument/2006/relationships/image" Target="media/image103.png"/><Relationship Id="rId90" Type="http://schemas.openxmlformats.org/officeDocument/2006/relationships/hyperlink" Target="https://en.wikipedia.org/wiki/Cook_Islands" TargetMode="External"/><Relationship Id="rId165" Type="http://schemas.openxmlformats.org/officeDocument/2006/relationships/hyperlink" Target="https://en.wikipedia.org/wiki/India" TargetMode="External"/><Relationship Id="rId186" Type="http://schemas.openxmlformats.org/officeDocument/2006/relationships/image" Target="media/image57.png"/><Relationship Id="rId351" Type="http://schemas.openxmlformats.org/officeDocument/2006/relationships/image" Target="media/image110.png"/><Relationship Id="rId372" Type="http://schemas.openxmlformats.org/officeDocument/2006/relationships/hyperlink" Target="https://en.wikipedia.org/wiki/Uruguay" TargetMode="External"/><Relationship Id="rId211" Type="http://schemas.openxmlformats.org/officeDocument/2006/relationships/hyperlink" Target="https://en.wikipedia.org/wiki/Republic_of_Macedonia" TargetMode="External"/><Relationship Id="rId232" Type="http://schemas.openxmlformats.org/officeDocument/2006/relationships/hyperlink" Target="https://en.wikipedia.org/wiki/Monaco" TargetMode="External"/><Relationship Id="rId253" Type="http://schemas.openxmlformats.org/officeDocument/2006/relationships/hyperlink" Target="https://en.wikipedia.org/wiki/Sint_Maarten" TargetMode="External"/><Relationship Id="rId274" Type="http://schemas.openxmlformats.org/officeDocument/2006/relationships/hyperlink" Target="https://en.wikipedia.org/wiki/Paraguay" TargetMode="External"/><Relationship Id="rId295" Type="http://schemas.openxmlformats.org/officeDocument/2006/relationships/image" Target="media/image91.png"/><Relationship Id="rId309" Type="http://schemas.openxmlformats.org/officeDocument/2006/relationships/hyperlink" Target="https://en.wikipedia.org/wiki/Serbia" TargetMode="External"/><Relationship Id="rId27" Type="http://schemas.openxmlformats.org/officeDocument/2006/relationships/hyperlink" Target="https://en.wikipedia.org/wiki/Argentina" TargetMode="External"/><Relationship Id="rId48" Type="http://schemas.openxmlformats.org/officeDocument/2006/relationships/hyperlink" Target="https://en.wikipedia.org/wiki/Barbados" TargetMode="External"/><Relationship Id="rId69" Type="http://schemas.openxmlformats.org/officeDocument/2006/relationships/hyperlink" Target="https://en.wikipedia.org/wiki/Brazil" TargetMode="External"/><Relationship Id="rId113" Type="http://schemas.openxmlformats.org/officeDocument/2006/relationships/hyperlink" Target="https://en.wikipedia.org/wiki/Dominican_Republic" TargetMode="External"/><Relationship Id="rId134" Type="http://schemas.openxmlformats.org/officeDocument/2006/relationships/hyperlink" Target="https://en.wikipedia.org/wiki/Georgia_(country)" TargetMode="External"/><Relationship Id="rId320" Type="http://schemas.openxmlformats.org/officeDocument/2006/relationships/hyperlink" Target="https://en.wikipedia.org/wiki/Slovenia" TargetMode="External"/><Relationship Id="rId80" Type="http://schemas.openxmlformats.org/officeDocument/2006/relationships/hyperlink" Target="https://en.wikipedia.org/wiki/Burundi" TargetMode="External"/><Relationship Id="rId155" Type="http://schemas.openxmlformats.org/officeDocument/2006/relationships/hyperlink" Target="https://en.wikipedia.org/wiki/Transfer_of_sovereignty_over_Hong_Kong" TargetMode="External"/><Relationship Id="rId176" Type="http://schemas.openxmlformats.org/officeDocument/2006/relationships/hyperlink" Target="https://en.wikipedia.org/wiki/Japan" TargetMode="External"/><Relationship Id="rId197" Type="http://schemas.openxmlformats.org/officeDocument/2006/relationships/hyperlink" Target="https://en.wikipedia.org/wiki/Liechtenstein" TargetMode="External"/><Relationship Id="rId341" Type="http://schemas.openxmlformats.org/officeDocument/2006/relationships/hyperlink" Target="https://en.wikipedia.org/wiki/Switzerland" TargetMode="External"/><Relationship Id="rId362" Type="http://schemas.openxmlformats.org/officeDocument/2006/relationships/hyperlink" Target="https://en.wikipedia.org/wiki/United_Kingdom" TargetMode="External"/><Relationship Id="rId383" Type="http://schemas.openxmlformats.org/officeDocument/2006/relationships/hyperlink" Target="https://fam.state.gov/fam/07fam/07fam0820.html" TargetMode="External"/><Relationship Id="rId201" Type="http://schemas.openxmlformats.org/officeDocument/2006/relationships/image" Target="media/image62.png"/><Relationship Id="rId222" Type="http://schemas.openxmlformats.org/officeDocument/2006/relationships/hyperlink" Target="https://en.wikipedia.org/wiki/Marshall_Islands" TargetMode="External"/><Relationship Id="rId243" Type="http://schemas.openxmlformats.org/officeDocument/2006/relationships/hyperlink" Target="https://en.wikipedia.org/wiki/Morocco" TargetMode="External"/><Relationship Id="rId264" Type="http://schemas.openxmlformats.org/officeDocument/2006/relationships/image" Target="media/image81.png"/><Relationship Id="rId285" Type="http://schemas.openxmlformats.org/officeDocument/2006/relationships/hyperlink" Target="https://en.wikipedia.org/wiki/Romania" TargetMode="External"/><Relationship Id="rId17" Type="http://schemas.openxmlformats.org/officeDocument/2006/relationships/hyperlink" Target="https://en.wikipedia.org/wiki/Albania" TargetMode="External"/><Relationship Id="rId38" Type="http://schemas.openxmlformats.org/officeDocument/2006/relationships/hyperlink" Target="https://en.wikipedia.org/wiki/Austria" TargetMode="External"/><Relationship Id="rId59" Type="http://schemas.openxmlformats.org/officeDocument/2006/relationships/hyperlink" Target="https://en.wikipedia.org/wiki/Belize" TargetMode="External"/><Relationship Id="rId103" Type="http://schemas.openxmlformats.org/officeDocument/2006/relationships/image" Target="media/image31.png"/><Relationship Id="rId124" Type="http://schemas.openxmlformats.org/officeDocument/2006/relationships/hyperlink" Target="https://en.wikipedia.org/wiki/Estonia" TargetMode="External"/><Relationship Id="rId310" Type="http://schemas.openxmlformats.org/officeDocument/2006/relationships/image" Target="media/image96.png"/><Relationship Id="rId70" Type="http://schemas.openxmlformats.org/officeDocument/2006/relationships/image" Target="media/image20.png"/><Relationship Id="rId91" Type="http://schemas.openxmlformats.org/officeDocument/2006/relationships/image" Target="media/image27.png"/><Relationship Id="rId145" Type="http://schemas.openxmlformats.org/officeDocument/2006/relationships/hyperlink" Target="https://en.wikipedia.org/wiki/Grenada" TargetMode="External"/><Relationship Id="rId166" Type="http://schemas.openxmlformats.org/officeDocument/2006/relationships/hyperlink" Target="https://en.wikipedia.org/wiki/Apostille_Convention" TargetMode="External"/><Relationship Id="rId187" Type="http://schemas.openxmlformats.org/officeDocument/2006/relationships/hyperlink" Target="https://en.wikipedia.org/wiki/Kyrgyzstan" TargetMode="External"/><Relationship Id="rId331" Type="http://schemas.openxmlformats.org/officeDocument/2006/relationships/hyperlink" Target="https://en.wikipedia.org/wiki/Spain" TargetMode="External"/><Relationship Id="rId352" Type="http://schemas.openxmlformats.org/officeDocument/2006/relationships/hyperlink" Target="https://en.wikipedia.org/wiki/Trinidad_and_Tobago" TargetMode="External"/><Relationship Id="rId373" Type="http://schemas.openxmlformats.org/officeDocument/2006/relationships/hyperlink" Target="https://en.wikipedia.org/wiki/Uzbekistan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65.png"/><Relationship Id="rId233" Type="http://schemas.openxmlformats.org/officeDocument/2006/relationships/image" Target="media/image72.png"/><Relationship Id="rId254" Type="http://schemas.openxmlformats.org/officeDocument/2006/relationships/hyperlink" Target="https://en.wikipedia.org/wiki/New_Zealand" TargetMode="External"/><Relationship Id="rId28" Type="http://schemas.openxmlformats.org/officeDocument/2006/relationships/image" Target="media/image6.png"/><Relationship Id="rId49" Type="http://schemas.openxmlformats.org/officeDocument/2006/relationships/image" Target="media/image13.png"/><Relationship Id="rId114" Type="http://schemas.openxmlformats.org/officeDocument/2006/relationships/image" Target="media/image34.png"/><Relationship Id="rId275" Type="http://schemas.openxmlformats.org/officeDocument/2006/relationships/hyperlink" Target="https://en.wikipedia.org/wiki/Apostille_Convention" TargetMode="External"/><Relationship Id="rId296" Type="http://schemas.openxmlformats.org/officeDocument/2006/relationships/hyperlink" Target="https://en.wikipedia.org/wiki/Saint_Lucia" TargetMode="External"/><Relationship Id="rId300" Type="http://schemas.openxmlformats.org/officeDocument/2006/relationships/hyperlink" Target="https://en.wikipedia.org/wiki/Samoa" TargetMode="External"/><Relationship Id="rId60" Type="http://schemas.openxmlformats.org/officeDocument/2006/relationships/hyperlink" Target="https://en.wikipedia.org/wiki/Bolivia" TargetMode="External"/><Relationship Id="rId81" Type="http://schemas.openxmlformats.org/officeDocument/2006/relationships/hyperlink" Target="https://en.wikipedia.org/wiki/Cape_Verde" TargetMode="External"/><Relationship Id="rId135" Type="http://schemas.openxmlformats.org/officeDocument/2006/relationships/image" Target="media/image41.png"/><Relationship Id="rId156" Type="http://schemas.openxmlformats.org/officeDocument/2006/relationships/hyperlink" Target="https://en.wikipedia.org/wiki/Apostille_Convention" TargetMode="External"/><Relationship Id="rId177" Type="http://schemas.openxmlformats.org/officeDocument/2006/relationships/image" Target="media/image54.png"/><Relationship Id="rId198" Type="http://schemas.openxmlformats.org/officeDocument/2006/relationships/image" Target="media/image61.png"/><Relationship Id="rId321" Type="http://schemas.openxmlformats.org/officeDocument/2006/relationships/image" Target="media/image100.png"/><Relationship Id="rId342" Type="http://schemas.openxmlformats.org/officeDocument/2006/relationships/image" Target="media/image107.png"/><Relationship Id="rId363" Type="http://schemas.openxmlformats.org/officeDocument/2006/relationships/image" Target="media/image114.png"/><Relationship Id="rId384" Type="http://schemas.openxmlformats.org/officeDocument/2006/relationships/hyperlink" Target="https://fam.state.gov/fam/07fam/07fam0820.html" TargetMode="External"/><Relationship Id="rId202" Type="http://schemas.openxmlformats.org/officeDocument/2006/relationships/hyperlink" Target="https://en.wikipedia.org/wiki/Lithuania" TargetMode="External"/><Relationship Id="rId223" Type="http://schemas.openxmlformats.org/officeDocument/2006/relationships/hyperlink" Target="https://en.wikipedia.org/wiki/Mauritius" TargetMode="External"/><Relationship Id="rId244" Type="http://schemas.openxmlformats.org/officeDocument/2006/relationships/hyperlink" Target="https://en.wikipedia.org/wiki/Namibia" TargetMode="External"/><Relationship Id="rId18" Type="http://schemas.openxmlformats.org/officeDocument/2006/relationships/image" Target="media/image3.png"/><Relationship Id="rId39" Type="http://schemas.openxmlformats.org/officeDocument/2006/relationships/hyperlink" Target="https://en.wikipedia.org/wiki/Azerbaijan" TargetMode="External"/><Relationship Id="rId265" Type="http://schemas.openxmlformats.org/officeDocument/2006/relationships/hyperlink" Target="https://en.wikipedia.org/wiki/Norway" TargetMode="External"/><Relationship Id="rId286" Type="http://schemas.openxmlformats.org/officeDocument/2006/relationships/image" Target="media/image88.png"/><Relationship Id="rId50" Type="http://schemas.openxmlformats.org/officeDocument/2006/relationships/hyperlink" Target="https://en.wikipedia.org/wiki/Barbados" TargetMode="External"/><Relationship Id="rId104" Type="http://schemas.openxmlformats.org/officeDocument/2006/relationships/hyperlink" Target="https://en.wikipedia.org/wiki/Czech_Republic" TargetMode="External"/><Relationship Id="rId125" Type="http://schemas.openxmlformats.org/officeDocument/2006/relationships/hyperlink" Target="https://en.wikipedia.org/wiki/Fiji" TargetMode="External"/><Relationship Id="rId146" Type="http://schemas.openxmlformats.org/officeDocument/2006/relationships/hyperlink" Target="https://en.wikipedia.org/wiki/Guatemala" TargetMode="External"/><Relationship Id="rId167" Type="http://schemas.openxmlformats.org/officeDocument/2006/relationships/hyperlink" Target="https://en.wikipedia.org/wiki/Republic_of_Ireland" TargetMode="External"/><Relationship Id="rId188" Type="http://schemas.openxmlformats.org/officeDocument/2006/relationships/hyperlink" Target="https://en.wikipedia.org/wiki/Latvia" TargetMode="External"/><Relationship Id="rId311" Type="http://schemas.openxmlformats.org/officeDocument/2006/relationships/hyperlink" Target="https://en.wikipedia.org/wiki/Serbia" TargetMode="External"/><Relationship Id="rId332" Type="http://schemas.openxmlformats.org/officeDocument/2006/relationships/hyperlink" Target="https://en.wikipedia.org/wiki/Suriname" TargetMode="External"/><Relationship Id="rId353" Type="http://schemas.openxmlformats.org/officeDocument/2006/relationships/hyperlink" Target="https://en.wikipedia.org/wiki/Tunisia" TargetMode="External"/><Relationship Id="rId374" Type="http://schemas.openxmlformats.org/officeDocument/2006/relationships/image" Target="media/image117.png"/><Relationship Id="rId71" Type="http://schemas.openxmlformats.org/officeDocument/2006/relationships/hyperlink" Target="https://en.wikipedia.org/wiki/Brazil" TargetMode="External"/><Relationship Id="rId92" Type="http://schemas.openxmlformats.org/officeDocument/2006/relationships/hyperlink" Target="https://en.wikipedia.org/wiki/Cook_Islands" TargetMode="External"/><Relationship Id="rId213" Type="http://schemas.openxmlformats.org/officeDocument/2006/relationships/hyperlink" Target="https://en.wikipedia.org/wiki/Republic_of_Macedonia" TargetMode="External"/><Relationship Id="rId234" Type="http://schemas.openxmlformats.org/officeDocument/2006/relationships/hyperlink" Target="https://en.wikipedia.org/wiki/Monaco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Argentina" TargetMode="External"/><Relationship Id="rId255" Type="http://schemas.openxmlformats.org/officeDocument/2006/relationships/image" Target="media/image78.png"/><Relationship Id="rId276" Type="http://schemas.openxmlformats.org/officeDocument/2006/relationships/hyperlink" Target="https://en.wikipedia.org/wiki/Peru" TargetMode="External"/><Relationship Id="rId297" Type="http://schemas.openxmlformats.org/officeDocument/2006/relationships/hyperlink" Target="https://en.wikipedia.org/wiki/Saint_Vincent_and_the_Grenadines" TargetMode="External"/><Relationship Id="rId40" Type="http://schemas.openxmlformats.org/officeDocument/2006/relationships/image" Target="media/image10.png"/><Relationship Id="rId115" Type="http://schemas.openxmlformats.org/officeDocument/2006/relationships/hyperlink" Target="https://en.wikipedia.org/wiki/Dominican_Republic" TargetMode="External"/><Relationship Id="rId136" Type="http://schemas.openxmlformats.org/officeDocument/2006/relationships/hyperlink" Target="https://en.wikipedia.org/wiki/Georgia_(country)" TargetMode="External"/><Relationship Id="rId157" Type="http://schemas.openxmlformats.org/officeDocument/2006/relationships/hyperlink" Target="https://en.wikipedia.org/wiki/Hungary" TargetMode="External"/><Relationship Id="rId178" Type="http://schemas.openxmlformats.org/officeDocument/2006/relationships/hyperlink" Target="https://en.wikipedia.org/wiki/Japan" TargetMode="External"/><Relationship Id="rId301" Type="http://schemas.openxmlformats.org/officeDocument/2006/relationships/image" Target="media/image93.png"/><Relationship Id="rId322" Type="http://schemas.openxmlformats.org/officeDocument/2006/relationships/hyperlink" Target="https://en.wikipedia.org/wiki/Slovenia" TargetMode="External"/><Relationship Id="rId343" Type="http://schemas.openxmlformats.org/officeDocument/2006/relationships/hyperlink" Target="https://en.wikipedia.org/wiki/Switzerland" TargetMode="External"/><Relationship Id="rId364" Type="http://schemas.openxmlformats.org/officeDocument/2006/relationships/hyperlink" Target="https://en.wikipedia.org/wiki/United_Kingdom" TargetMode="External"/><Relationship Id="rId61" Type="http://schemas.openxmlformats.org/officeDocument/2006/relationships/image" Target="media/image17.png"/><Relationship Id="rId82" Type="http://schemas.openxmlformats.org/officeDocument/2006/relationships/image" Target="media/image24.png"/><Relationship Id="rId199" Type="http://schemas.openxmlformats.org/officeDocument/2006/relationships/hyperlink" Target="https://en.wikipedia.org/wiki/Liechtenstein" TargetMode="External"/><Relationship Id="rId203" Type="http://schemas.openxmlformats.org/officeDocument/2006/relationships/hyperlink" Target="https://en.wikipedia.org/wiki/Luxembourg" TargetMode="External"/><Relationship Id="rId385" Type="http://schemas.openxmlformats.org/officeDocument/2006/relationships/footer" Target="footer1.xml"/><Relationship Id="rId19" Type="http://schemas.openxmlformats.org/officeDocument/2006/relationships/hyperlink" Target="https://en.wikipedia.org/wiki/Albania" TargetMode="External"/><Relationship Id="rId224" Type="http://schemas.openxmlformats.org/officeDocument/2006/relationships/image" Target="media/image69.png"/><Relationship Id="rId245" Type="http://schemas.openxmlformats.org/officeDocument/2006/relationships/image" Target="media/image76.png"/><Relationship Id="rId266" Type="http://schemas.openxmlformats.org/officeDocument/2006/relationships/hyperlink" Target="https://en.wikipedia.org/wiki/Oman" TargetMode="External"/><Relationship Id="rId287" Type="http://schemas.openxmlformats.org/officeDocument/2006/relationships/hyperlink" Target="https://en.wikipedia.org/wiki/Romania" TargetMode="External"/><Relationship Id="rId30" Type="http://schemas.openxmlformats.org/officeDocument/2006/relationships/hyperlink" Target="https://en.wikipedia.org/wiki/Armenia" TargetMode="External"/><Relationship Id="rId105" Type="http://schemas.openxmlformats.org/officeDocument/2006/relationships/hyperlink" Target="https://en.wikipedia.org/wiki/Denmark" TargetMode="External"/><Relationship Id="rId126" Type="http://schemas.openxmlformats.org/officeDocument/2006/relationships/image" Target="media/image38.png"/><Relationship Id="rId147" Type="http://schemas.openxmlformats.org/officeDocument/2006/relationships/image" Target="media/image45.png"/><Relationship Id="rId168" Type="http://schemas.openxmlformats.org/officeDocument/2006/relationships/image" Target="media/image51.png"/><Relationship Id="rId312" Type="http://schemas.openxmlformats.org/officeDocument/2006/relationships/image" Target="media/image97.png"/><Relationship Id="rId333" Type="http://schemas.openxmlformats.org/officeDocument/2006/relationships/image" Target="media/image104.png"/><Relationship Id="rId354" Type="http://schemas.openxmlformats.org/officeDocument/2006/relationships/image" Target="media/image111.png"/><Relationship Id="rId51" Type="http://schemas.openxmlformats.org/officeDocument/2006/relationships/hyperlink" Target="https://en.wikipedia.org/wiki/Belarus" TargetMode="External"/><Relationship Id="rId72" Type="http://schemas.openxmlformats.org/officeDocument/2006/relationships/hyperlink" Target="https://en.wikipedia.org/wiki/Brunei" TargetMode="External"/><Relationship Id="rId93" Type="http://schemas.openxmlformats.org/officeDocument/2006/relationships/hyperlink" Target="https://en.wikipedia.org/wiki/Costa_Rica" TargetMode="External"/><Relationship Id="rId189" Type="http://schemas.openxmlformats.org/officeDocument/2006/relationships/image" Target="media/image58.png"/><Relationship Id="rId375" Type="http://schemas.openxmlformats.org/officeDocument/2006/relationships/hyperlink" Target="https://en.wikipedia.org/wiki/Uzbekista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n.wikipedia.org/wiki/Malawi" TargetMode="External"/><Relationship Id="rId235" Type="http://schemas.openxmlformats.org/officeDocument/2006/relationships/hyperlink" Target="https://en.wikipedia.org/wiki/Mongolia" TargetMode="External"/><Relationship Id="rId256" Type="http://schemas.openxmlformats.org/officeDocument/2006/relationships/hyperlink" Target="https://en.wikipedia.org/wiki/New_Zealand" TargetMode="External"/><Relationship Id="rId277" Type="http://schemas.openxmlformats.org/officeDocument/2006/relationships/image" Target="media/image85.png"/><Relationship Id="rId298" Type="http://schemas.openxmlformats.org/officeDocument/2006/relationships/image" Target="media/image92.png"/><Relationship Id="rId116" Type="http://schemas.openxmlformats.org/officeDocument/2006/relationships/hyperlink" Target="https://en.wikipedia.org/wiki/Ecuador" TargetMode="External"/><Relationship Id="rId137" Type="http://schemas.openxmlformats.org/officeDocument/2006/relationships/hyperlink" Target="https://en.wikipedia.org/wiki/Germany" TargetMode="External"/><Relationship Id="rId158" Type="http://schemas.openxmlformats.org/officeDocument/2006/relationships/image" Target="media/image48.png"/><Relationship Id="rId302" Type="http://schemas.openxmlformats.org/officeDocument/2006/relationships/hyperlink" Target="https://en.wikipedia.org/wiki/Samoa" TargetMode="External"/><Relationship Id="rId323" Type="http://schemas.openxmlformats.org/officeDocument/2006/relationships/hyperlink" Target="https://en.wikipedia.org/wiki/South_Africa" TargetMode="External"/><Relationship Id="rId344" Type="http://schemas.openxmlformats.org/officeDocument/2006/relationships/hyperlink" Target="https://en.wikipedia.org/wiki/Tajikistan" TargetMode="External"/><Relationship Id="rId20" Type="http://schemas.openxmlformats.org/officeDocument/2006/relationships/hyperlink" Target="https://en.wikipedia.org/wiki/Apostille_Convention" TargetMode="External"/><Relationship Id="rId41" Type="http://schemas.openxmlformats.org/officeDocument/2006/relationships/hyperlink" Target="https://en.wikipedia.org/wiki/Azerbaijan" TargetMode="External"/><Relationship Id="rId62" Type="http://schemas.openxmlformats.org/officeDocument/2006/relationships/hyperlink" Target="https://en.wikipedia.org/wiki/Bolivia" TargetMode="External"/><Relationship Id="rId83" Type="http://schemas.openxmlformats.org/officeDocument/2006/relationships/hyperlink" Target="https://en.wikipedia.org/wiki/Cape_Verde" TargetMode="External"/><Relationship Id="rId179" Type="http://schemas.openxmlformats.org/officeDocument/2006/relationships/hyperlink" Target="https://en.wikipedia.org/wiki/Kazakhstan" TargetMode="External"/><Relationship Id="rId365" Type="http://schemas.openxmlformats.org/officeDocument/2006/relationships/hyperlink" Target="https://en.wikipedia.org/wiki/Crown_Dependencies" TargetMode="External"/><Relationship Id="rId386" Type="http://schemas.openxmlformats.org/officeDocument/2006/relationships/fontTable" Target="fontTable.xml"/><Relationship Id="rId190" Type="http://schemas.openxmlformats.org/officeDocument/2006/relationships/hyperlink" Target="https://en.wikipedia.org/wiki/Latvia" TargetMode="External"/><Relationship Id="rId204" Type="http://schemas.openxmlformats.org/officeDocument/2006/relationships/image" Target="media/image63.png"/><Relationship Id="rId225" Type="http://schemas.openxmlformats.org/officeDocument/2006/relationships/hyperlink" Target="https://en.wikipedia.org/wiki/Mauritius" TargetMode="External"/><Relationship Id="rId246" Type="http://schemas.openxmlformats.org/officeDocument/2006/relationships/hyperlink" Target="https://en.wikipedia.org/wiki/Namibia" TargetMode="External"/><Relationship Id="rId267" Type="http://schemas.openxmlformats.org/officeDocument/2006/relationships/image" Target="media/image82.png"/><Relationship Id="rId288" Type="http://schemas.openxmlformats.org/officeDocument/2006/relationships/hyperlink" Target="https://en.wikipedia.org/wiki/Russia" TargetMode="External"/><Relationship Id="rId106" Type="http://schemas.openxmlformats.org/officeDocument/2006/relationships/image" Target="media/image32.png"/><Relationship Id="rId127" Type="http://schemas.openxmlformats.org/officeDocument/2006/relationships/hyperlink" Target="https://en.wikipedia.org/wiki/Fiji" TargetMode="External"/><Relationship Id="rId313" Type="http://schemas.openxmlformats.org/officeDocument/2006/relationships/hyperlink" Target="https://en.wikipedia.org/wiki/Federal_Republic_of_Yugoslavia" TargetMode="External"/><Relationship Id="rId10" Type="http://schemas.openxmlformats.org/officeDocument/2006/relationships/hyperlink" Target="https://1.next.westlaw.com/Link/Document/FullText?findType=L&amp;pubNum=1000172&amp;cite=TXCMART17.04&amp;originatingDoc=N6F538760BE7011D9BDF79F56AB79CECB&amp;refType=LQ&amp;originationContext=document&amp;transitionType=DocumentItem&amp;contextData=(sc.Search)" TargetMode="External"/><Relationship Id="rId31" Type="http://schemas.openxmlformats.org/officeDocument/2006/relationships/image" Target="media/image7.png"/><Relationship Id="rId52" Type="http://schemas.openxmlformats.org/officeDocument/2006/relationships/image" Target="media/image14.png"/><Relationship Id="rId73" Type="http://schemas.openxmlformats.org/officeDocument/2006/relationships/image" Target="media/image21.png"/><Relationship Id="rId94" Type="http://schemas.openxmlformats.org/officeDocument/2006/relationships/image" Target="media/image28.png"/><Relationship Id="rId148" Type="http://schemas.openxmlformats.org/officeDocument/2006/relationships/hyperlink" Target="https://en.wikipedia.org/wiki/Guatemala" TargetMode="External"/><Relationship Id="rId169" Type="http://schemas.openxmlformats.org/officeDocument/2006/relationships/hyperlink" Target="https://en.wikipedia.org/wiki/Ireland" TargetMode="External"/><Relationship Id="rId334" Type="http://schemas.openxmlformats.org/officeDocument/2006/relationships/hyperlink" Target="https://en.wikipedia.org/wiki/Suriname" TargetMode="External"/><Relationship Id="rId355" Type="http://schemas.openxmlformats.org/officeDocument/2006/relationships/hyperlink" Target="https://en.wikipedia.org/wiki/Tunisia" TargetMode="External"/><Relationship Id="rId376" Type="http://schemas.openxmlformats.org/officeDocument/2006/relationships/hyperlink" Target="https://en.wikipedia.org/wiki/Vanuatu" TargetMode="External"/><Relationship Id="rId4" Type="http://schemas.openxmlformats.org/officeDocument/2006/relationships/webSettings" Target="webSettings.xml"/><Relationship Id="rId180" Type="http://schemas.openxmlformats.org/officeDocument/2006/relationships/image" Target="media/image55.png"/><Relationship Id="rId215" Type="http://schemas.openxmlformats.org/officeDocument/2006/relationships/image" Target="media/image66.png"/><Relationship Id="rId236" Type="http://schemas.openxmlformats.org/officeDocument/2006/relationships/image" Target="media/image73.png"/><Relationship Id="rId257" Type="http://schemas.openxmlformats.org/officeDocument/2006/relationships/hyperlink" Target="https://en.wikipedia.org/wiki/Nicaragua" TargetMode="External"/><Relationship Id="rId278" Type="http://schemas.openxmlformats.org/officeDocument/2006/relationships/hyperlink" Target="https://en.wikipedia.org/wiki/Peru" TargetMode="External"/><Relationship Id="rId303" Type="http://schemas.openxmlformats.org/officeDocument/2006/relationships/hyperlink" Target="https://en.wikipedia.org/wiki/San_Mari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7B"/>
    <w:rsid w:val="006C517B"/>
    <w:rsid w:val="00B2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27C252DD3944FAB8D5260E0CC3058E">
    <w:name w:val="9727C252DD3944FAB8D5260E0CC3058E"/>
    <w:rsid w:val="006C51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19</Pages>
  <Words>5803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Fields</dc:creator>
  <cp:keywords/>
  <dc:description/>
  <cp:lastModifiedBy>Alan Fields</cp:lastModifiedBy>
  <cp:revision>9</cp:revision>
  <dcterms:created xsi:type="dcterms:W3CDTF">2018-12-04T04:11:00Z</dcterms:created>
  <dcterms:modified xsi:type="dcterms:W3CDTF">2018-12-18T05:09:00Z</dcterms:modified>
</cp:coreProperties>
</file>